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5F" w:rsidRDefault="0064747C" w:rsidP="0017457F">
      <w:pPr>
        <w:pStyle w:val="BodyText"/>
        <w:jc w:val="center"/>
        <w:rPr>
          <w:b/>
        </w:rPr>
      </w:pPr>
      <w:r w:rsidRPr="0017457F">
        <w:rPr>
          <w:b/>
        </w:rPr>
        <w:t>K</w:t>
      </w:r>
      <w:r w:rsidR="00EC0B5F">
        <w:rPr>
          <w:b/>
        </w:rPr>
        <w:t xml:space="preserve">EPENTINGAN TURKI DALAM INTERVENSI MILITER DI LIBYA </w:t>
      </w:r>
    </w:p>
    <w:p w:rsidR="003310A6" w:rsidRPr="0017457F" w:rsidRDefault="00EC0B5F" w:rsidP="0017457F">
      <w:pPr>
        <w:pStyle w:val="BodyText"/>
        <w:jc w:val="center"/>
        <w:rPr>
          <w:sz w:val="20"/>
        </w:rPr>
      </w:pPr>
      <w:r>
        <w:rPr>
          <w:b/>
        </w:rPr>
        <w:t>TAHUN 2020</w:t>
      </w:r>
    </w:p>
    <w:p w:rsidR="003310A6" w:rsidRDefault="003310A6">
      <w:pPr>
        <w:pStyle w:val="BodyText"/>
        <w:rPr>
          <w:b/>
          <w:sz w:val="30"/>
        </w:rPr>
      </w:pPr>
    </w:p>
    <w:p w:rsidR="003310A6" w:rsidRPr="00EC0B5F" w:rsidRDefault="0064747C" w:rsidP="00EC0B5F">
      <w:pPr>
        <w:pStyle w:val="Heading1"/>
        <w:spacing w:before="222" w:line="237" w:lineRule="auto"/>
        <w:ind w:left="2973" w:right="2511"/>
        <w:jc w:val="center"/>
      </w:pPr>
      <w:bookmarkStart w:id="0" w:name="Muhammad_Ade_Nopryannur"/>
      <w:bookmarkEnd w:id="0"/>
      <w:r>
        <w:t>Muhammad Ade Nopryannur</w:t>
      </w:r>
      <w:r>
        <w:rPr>
          <w:vertAlign w:val="superscript"/>
        </w:rPr>
        <w:t>1</w:t>
      </w:r>
      <w:r>
        <w:rPr>
          <w:spacing w:val="-57"/>
        </w:rPr>
        <w:t xml:space="preserve"> </w:t>
      </w:r>
      <w:bookmarkStart w:id="1" w:name="NIM._1402045125"/>
      <w:bookmarkEnd w:id="1"/>
    </w:p>
    <w:p w:rsidR="003310A6" w:rsidRDefault="00EC0B5F" w:rsidP="00EC0B5F">
      <w:pPr>
        <w:spacing w:before="233"/>
        <w:ind w:left="810" w:right="910" w:hanging="90"/>
        <w:jc w:val="both"/>
        <w:rPr>
          <w:i/>
        </w:rPr>
      </w:pPr>
      <w:r>
        <w:rPr>
          <w:b/>
          <w:i/>
        </w:rPr>
        <w:t xml:space="preserve"> </w:t>
      </w:r>
      <w:r w:rsidRPr="00EC0B5F">
        <w:rPr>
          <w:b/>
          <w:i/>
        </w:rPr>
        <w:t xml:space="preserve"> </w:t>
      </w:r>
      <w:r w:rsidR="0017457F" w:rsidRPr="00EC0B5F">
        <w:rPr>
          <w:b/>
          <w:i/>
        </w:rPr>
        <w:t xml:space="preserve">Abstrack: </w:t>
      </w:r>
      <w:r w:rsidR="0064747C" w:rsidRPr="00EC0B5F">
        <w:rPr>
          <w:i/>
        </w:rPr>
        <w:t>The reason behind The Turkish Government to intervene in Libya was because of</w:t>
      </w:r>
      <w:r w:rsidR="0064747C" w:rsidRPr="00EC0B5F">
        <w:rPr>
          <w:i/>
          <w:spacing w:val="1"/>
        </w:rPr>
        <w:t xml:space="preserve"> </w:t>
      </w:r>
      <w:r w:rsidR="0064747C" w:rsidRPr="00EC0B5F">
        <w:rPr>
          <w:i/>
        </w:rPr>
        <w:t>its interest in implementing the blue homeland doctrine, which is an expansionary</w:t>
      </w:r>
      <w:r w:rsidR="0064747C" w:rsidRPr="00EC0B5F">
        <w:rPr>
          <w:i/>
          <w:spacing w:val="1"/>
        </w:rPr>
        <w:t xml:space="preserve"> </w:t>
      </w:r>
      <w:r w:rsidR="0064747C" w:rsidRPr="00EC0B5F">
        <w:rPr>
          <w:i/>
        </w:rPr>
        <w:t>doctrine</w:t>
      </w:r>
      <w:r w:rsidR="0064747C" w:rsidRPr="00EC0B5F">
        <w:rPr>
          <w:i/>
          <w:spacing w:val="-3"/>
        </w:rPr>
        <w:t xml:space="preserve"> </w:t>
      </w:r>
      <w:r w:rsidR="0064747C" w:rsidRPr="00EC0B5F">
        <w:rPr>
          <w:i/>
        </w:rPr>
        <w:t>that</w:t>
      </w:r>
      <w:r w:rsidR="0064747C" w:rsidRPr="00EC0B5F">
        <w:rPr>
          <w:i/>
          <w:spacing w:val="-5"/>
        </w:rPr>
        <w:t xml:space="preserve"> </w:t>
      </w:r>
      <w:r w:rsidR="0064747C" w:rsidRPr="00EC0B5F">
        <w:rPr>
          <w:i/>
        </w:rPr>
        <w:t>aims</w:t>
      </w:r>
      <w:r w:rsidR="0064747C" w:rsidRPr="00EC0B5F">
        <w:rPr>
          <w:i/>
          <w:spacing w:val="-3"/>
        </w:rPr>
        <w:t xml:space="preserve"> </w:t>
      </w:r>
      <w:r w:rsidR="0064747C" w:rsidRPr="00EC0B5F">
        <w:rPr>
          <w:i/>
        </w:rPr>
        <w:t>to</w:t>
      </w:r>
      <w:r w:rsidR="0064747C" w:rsidRPr="00EC0B5F">
        <w:rPr>
          <w:i/>
          <w:spacing w:val="-6"/>
        </w:rPr>
        <w:t xml:space="preserve"> </w:t>
      </w:r>
      <w:r w:rsidR="0064747C" w:rsidRPr="00EC0B5F">
        <w:rPr>
          <w:i/>
        </w:rPr>
        <w:t>control</w:t>
      </w:r>
      <w:r w:rsidR="0064747C" w:rsidRPr="00EC0B5F">
        <w:rPr>
          <w:i/>
          <w:spacing w:val="-6"/>
        </w:rPr>
        <w:t xml:space="preserve"> </w:t>
      </w:r>
      <w:r w:rsidR="0064747C" w:rsidRPr="00EC0B5F">
        <w:rPr>
          <w:i/>
        </w:rPr>
        <w:t>a</w:t>
      </w:r>
      <w:r w:rsidR="0064747C" w:rsidRPr="00EC0B5F">
        <w:rPr>
          <w:i/>
          <w:spacing w:val="-1"/>
        </w:rPr>
        <w:t xml:space="preserve"> </w:t>
      </w:r>
      <w:r w:rsidR="0064747C" w:rsidRPr="00EC0B5F">
        <w:rPr>
          <w:i/>
        </w:rPr>
        <w:t>wider</w:t>
      </w:r>
      <w:r w:rsidR="0064747C" w:rsidRPr="00EC0B5F">
        <w:rPr>
          <w:i/>
          <w:spacing w:val="-5"/>
        </w:rPr>
        <w:t xml:space="preserve"> </w:t>
      </w:r>
      <w:r w:rsidR="0064747C" w:rsidRPr="00EC0B5F">
        <w:rPr>
          <w:i/>
        </w:rPr>
        <w:t>territorial</w:t>
      </w:r>
      <w:r w:rsidR="0064747C" w:rsidRPr="00EC0B5F">
        <w:rPr>
          <w:i/>
          <w:spacing w:val="-1"/>
        </w:rPr>
        <w:t xml:space="preserve"> </w:t>
      </w:r>
      <w:r w:rsidR="0064747C" w:rsidRPr="00EC0B5F">
        <w:rPr>
          <w:i/>
        </w:rPr>
        <w:t>area</w:t>
      </w:r>
      <w:r w:rsidR="0064747C" w:rsidRPr="00EC0B5F">
        <w:rPr>
          <w:i/>
          <w:spacing w:val="-1"/>
        </w:rPr>
        <w:t xml:space="preserve"> </w:t>
      </w:r>
      <w:r w:rsidR="0064747C" w:rsidRPr="00EC0B5F">
        <w:rPr>
          <w:i/>
        </w:rPr>
        <w:t>and</w:t>
      </w:r>
      <w:r w:rsidR="0064747C" w:rsidRPr="00EC0B5F">
        <w:rPr>
          <w:i/>
          <w:spacing w:val="-6"/>
        </w:rPr>
        <w:t xml:space="preserve"> </w:t>
      </w:r>
      <w:r w:rsidR="0064747C" w:rsidRPr="00EC0B5F">
        <w:rPr>
          <w:i/>
        </w:rPr>
        <w:t>supremacy</w:t>
      </w:r>
      <w:r w:rsidR="0064747C" w:rsidRPr="00EC0B5F">
        <w:rPr>
          <w:i/>
          <w:spacing w:val="-2"/>
        </w:rPr>
        <w:t xml:space="preserve"> </w:t>
      </w:r>
      <w:r w:rsidR="0064747C" w:rsidRPr="00EC0B5F">
        <w:rPr>
          <w:i/>
        </w:rPr>
        <w:t>of</w:t>
      </w:r>
      <w:r w:rsidR="0064747C" w:rsidRPr="00EC0B5F">
        <w:rPr>
          <w:i/>
          <w:spacing w:val="-2"/>
        </w:rPr>
        <w:t xml:space="preserve"> </w:t>
      </w:r>
      <w:r w:rsidR="0064747C" w:rsidRPr="00EC0B5F">
        <w:rPr>
          <w:i/>
        </w:rPr>
        <w:t>the</w:t>
      </w:r>
      <w:r w:rsidR="0064747C" w:rsidRPr="00EC0B5F">
        <w:rPr>
          <w:i/>
          <w:spacing w:val="-7"/>
        </w:rPr>
        <w:t xml:space="preserve"> </w:t>
      </w:r>
      <w:r w:rsidR="0064747C" w:rsidRPr="00EC0B5F">
        <w:rPr>
          <w:i/>
        </w:rPr>
        <w:t>Turkish</w:t>
      </w:r>
      <w:r w:rsidR="0064747C" w:rsidRPr="00EC0B5F">
        <w:rPr>
          <w:i/>
          <w:spacing w:val="-57"/>
        </w:rPr>
        <w:t xml:space="preserve"> </w:t>
      </w:r>
      <w:r w:rsidR="0064747C" w:rsidRPr="00EC0B5F">
        <w:rPr>
          <w:i/>
        </w:rPr>
        <w:t>armed forces</w:t>
      </w:r>
      <w:r w:rsidR="0064747C" w:rsidRPr="00EC0B5F">
        <w:rPr>
          <w:i/>
        </w:rPr>
        <w:t xml:space="preserve"> in the surrounding area.</w:t>
      </w:r>
      <w:r w:rsidR="0064747C" w:rsidRPr="00EC0B5F">
        <w:rPr>
          <w:i/>
          <w:spacing w:val="1"/>
        </w:rPr>
        <w:t xml:space="preserve"> </w:t>
      </w:r>
      <w:r w:rsidR="0064747C" w:rsidRPr="00EC0B5F">
        <w:rPr>
          <w:i/>
        </w:rPr>
        <w:t>In addition, Turkish interest of natural</w:t>
      </w:r>
      <w:r w:rsidR="0064747C" w:rsidRPr="00EC0B5F">
        <w:rPr>
          <w:i/>
          <w:spacing w:val="1"/>
        </w:rPr>
        <w:t xml:space="preserve"> </w:t>
      </w:r>
      <w:r w:rsidR="0064747C" w:rsidRPr="00EC0B5F">
        <w:rPr>
          <w:i/>
        </w:rPr>
        <w:t>resources</w:t>
      </w:r>
      <w:r w:rsidR="0064747C" w:rsidRPr="00EC0B5F">
        <w:rPr>
          <w:i/>
          <w:spacing w:val="-4"/>
        </w:rPr>
        <w:t xml:space="preserve"> </w:t>
      </w:r>
      <w:r w:rsidR="0064747C" w:rsidRPr="00EC0B5F">
        <w:rPr>
          <w:i/>
        </w:rPr>
        <w:t>wants</w:t>
      </w:r>
      <w:r w:rsidR="0064747C" w:rsidRPr="00EC0B5F">
        <w:rPr>
          <w:i/>
          <w:spacing w:val="-8"/>
        </w:rPr>
        <w:t xml:space="preserve"> </w:t>
      </w:r>
      <w:r w:rsidR="0064747C" w:rsidRPr="00EC0B5F">
        <w:rPr>
          <w:i/>
        </w:rPr>
        <w:t>to</w:t>
      </w:r>
      <w:r w:rsidR="0064747C" w:rsidRPr="00EC0B5F">
        <w:rPr>
          <w:i/>
          <w:spacing w:val="-6"/>
        </w:rPr>
        <w:t xml:space="preserve"> </w:t>
      </w:r>
      <w:r w:rsidR="0064747C" w:rsidRPr="00EC0B5F">
        <w:rPr>
          <w:i/>
        </w:rPr>
        <w:t>obtain</w:t>
      </w:r>
      <w:r w:rsidR="0064747C" w:rsidRPr="00EC0B5F">
        <w:rPr>
          <w:i/>
          <w:spacing w:val="-6"/>
        </w:rPr>
        <w:t xml:space="preserve"> </w:t>
      </w:r>
      <w:r w:rsidR="0064747C" w:rsidRPr="00EC0B5F">
        <w:rPr>
          <w:i/>
        </w:rPr>
        <w:t>considering</w:t>
      </w:r>
      <w:r w:rsidR="0064747C" w:rsidRPr="00EC0B5F">
        <w:rPr>
          <w:i/>
          <w:spacing w:val="-5"/>
        </w:rPr>
        <w:t xml:space="preserve"> </w:t>
      </w:r>
      <w:r w:rsidR="0064747C" w:rsidRPr="00EC0B5F">
        <w:rPr>
          <w:i/>
        </w:rPr>
        <w:t>the</w:t>
      </w:r>
      <w:r w:rsidR="0064747C" w:rsidRPr="00EC0B5F">
        <w:rPr>
          <w:i/>
          <w:spacing w:val="-11"/>
        </w:rPr>
        <w:t xml:space="preserve"> </w:t>
      </w:r>
      <w:r w:rsidR="0064747C" w:rsidRPr="00EC0B5F">
        <w:rPr>
          <w:i/>
        </w:rPr>
        <w:t>Eastern</w:t>
      </w:r>
      <w:r w:rsidR="0064747C" w:rsidRPr="00EC0B5F">
        <w:rPr>
          <w:i/>
          <w:spacing w:val="-7"/>
        </w:rPr>
        <w:t xml:space="preserve"> </w:t>
      </w:r>
      <w:r w:rsidR="0064747C" w:rsidRPr="00EC0B5F">
        <w:rPr>
          <w:i/>
        </w:rPr>
        <w:t>Mediterranian</w:t>
      </w:r>
      <w:r w:rsidR="0064747C" w:rsidRPr="00EC0B5F">
        <w:rPr>
          <w:i/>
          <w:spacing w:val="-5"/>
        </w:rPr>
        <w:t xml:space="preserve"> </w:t>
      </w:r>
      <w:r w:rsidR="0064747C" w:rsidRPr="00EC0B5F">
        <w:rPr>
          <w:i/>
        </w:rPr>
        <w:t>region</w:t>
      </w:r>
      <w:r w:rsidR="0064747C" w:rsidRPr="00EC0B5F">
        <w:rPr>
          <w:i/>
          <w:spacing w:val="-5"/>
        </w:rPr>
        <w:t xml:space="preserve"> </w:t>
      </w:r>
      <w:r w:rsidR="0064747C" w:rsidRPr="00EC0B5F">
        <w:rPr>
          <w:i/>
        </w:rPr>
        <w:t>is</w:t>
      </w:r>
      <w:r w:rsidR="0064747C" w:rsidRPr="00EC0B5F">
        <w:rPr>
          <w:i/>
          <w:spacing w:val="-8"/>
        </w:rPr>
        <w:t xml:space="preserve"> </w:t>
      </w:r>
      <w:r w:rsidR="0064747C" w:rsidRPr="00EC0B5F">
        <w:rPr>
          <w:i/>
        </w:rPr>
        <w:t>an</w:t>
      </w:r>
      <w:r w:rsidR="0064747C" w:rsidRPr="00EC0B5F">
        <w:rPr>
          <w:i/>
          <w:spacing w:val="-7"/>
        </w:rPr>
        <w:t xml:space="preserve"> </w:t>
      </w:r>
      <w:r w:rsidR="0064747C" w:rsidRPr="00EC0B5F">
        <w:rPr>
          <w:i/>
        </w:rPr>
        <w:t>area</w:t>
      </w:r>
      <w:r w:rsidR="0064747C" w:rsidRPr="00EC0B5F">
        <w:rPr>
          <w:i/>
          <w:spacing w:val="-57"/>
        </w:rPr>
        <w:t xml:space="preserve"> </w:t>
      </w:r>
      <w:r w:rsidR="0064747C" w:rsidRPr="00EC0B5F">
        <w:rPr>
          <w:i/>
        </w:rPr>
        <w:t>rich</w:t>
      </w:r>
      <w:r w:rsidR="0064747C" w:rsidRPr="00EC0B5F">
        <w:rPr>
          <w:i/>
          <w:spacing w:val="-12"/>
        </w:rPr>
        <w:t xml:space="preserve"> </w:t>
      </w:r>
      <w:r w:rsidR="0064747C" w:rsidRPr="00EC0B5F">
        <w:rPr>
          <w:i/>
        </w:rPr>
        <w:t>in</w:t>
      </w:r>
      <w:r w:rsidR="0064747C" w:rsidRPr="00EC0B5F">
        <w:rPr>
          <w:i/>
          <w:spacing w:val="-10"/>
        </w:rPr>
        <w:t xml:space="preserve"> </w:t>
      </w:r>
      <w:r w:rsidR="0064747C" w:rsidRPr="00EC0B5F">
        <w:rPr>
          <w:i/>
        </w:rPr>
        <w:t>energy</w:t>
      </w:r>
      <w:r w:rsidR="0064747C" w:rsidRPr="00EC0B5F">
        <w:rPr>
          <w:i/>
          <w:spacing w:val="-12"/>
        </w:rPr>
        <w:t xml:space="preserve"> </w:t>
      </w:r>
      <w:r w:rsidR="0064747C" w:rsidRPr="00EC0B5F">
        <w:rPr>
          <w:i/>
        </w:rPr>
        <w:t>resources.</w:t>
      </w:r>
      <w:r w:rsidR="0064747C" w:rsidRPr="00EC0B5F">
        <w:rPr>
          <w:i/>
          <w:spacing w:val="-10"/>
        </w:rPr>
        <w:t xml:space="preserve"> </w:t>
      </w:r>
      <w:r w:rsidR="0064747C" w:rsidRPr="00EC0B5F">
        <w:rPr>
          <w:i/>
        </w:rPr>
        <w:t>Also</w:t>
      </w:r>
      <w:r w:rsidR="0064747C" w:rsidRPr="00EC0B5F">
        <w:rPr>
          <w:i/>
          <w:spacing w:val="-11"/>
        </w:rPr>
        <w:t xml:space="preserve"> </w:t>
      </w:r>
      <w:r w:rsidR="0064747C" w:rsidRPr="00EC0B5F">
        <w:rPr>
          <w:i/>
        </w:rPr>
        <w:t>is</w:t>
      </w:r>
      <w:r w:rsidR="0064747C" w:rsidRPr="00EC0B5F">
        <w:rPr>
          <w:i/>
          <w:spacing w:val="-12"/>
        </w:rPr>
        <w:t xml:space="preserve"> </w:t>
      </w:r>
      <w:r w:rsidR="0064747C" w:rsidRPr="00EC0B5F">
        <w:rPr>
          <w:i/>
        </w:rPr>
        <w:t>Turkey’s</w:t>
      </w:r>
      <w:r w:rsidR="0064747C" w:rsidRPr="00EC0B5F">
        <w:rPr>
          <w:i/>
          <w:spacing w:val="-13"/>
        </w:rPr>
        <w:t xml:space="preserve"> </w:t>
      </w:r>
      <w:r w:rsidR="0064747C" w:rsidRPr="00EC0B5F">
        <w:rPr>
          <w:i/>
        </w:rPr>
        <w:t>economic</w:t>
      </w:r>
      <w:r w:rsidR="0064747C" w:rsidRPr="00EC0B5F">
        <w:rPr>
          <w:i/>
          <w:spacing w:val="-12"/>
        </w:rPr>
        <w:t xml:space="preserve"> </w:t>
      </w:r>
      <w:r w:rsidR="0064747C" w:rsidRPr="00EC0B5F">
        <w:rPr>
          <w:i/>
        </w:rPr>
        <w:t>interest</w:t>
      </w:r>
      <w:r w:rsidR="0064747C" w:rsidRPr="00EC0B5F">
        <w:rPr>
          <w:i/>
          <w:spacing w:val="-11"/>
        </w:rPr>
        <w:t xml:space="preserve"> </w:t>
      </w:r>
      <w:r w:rsidR="0064747C" w:rsidRPr="00EC0B5F">
        <w:rPr>
          <w:i/>
        </w:rPr>
        <w:t>in</w:t>
      </w:r>
      <w:r w:rsidR="0064747C" w:rsidRPr="00EC0B5F">
        <w:rPr>
          <w:i/>
          <w:spacing w:val="-10"/>
        </w:rPr>
        <w:t xml:space="preserve"> </w:t>
      </w:r>
      <w:r w:rsidR="0064747C" w:rsidRPr="00EC0B5F">
        <w:rPr>
          <w:i/>
        </w:rPr>
        <w:t>meeting</w:t>
      </w:r>
      <w:r w:rsidR="0064747C" w:rsidRPr="00EC0B5F">
        <w:rPr>
          <w:i/>
          <w:spacing w:val="-11"/>
        </w:rPr>
        <w:t xml:space="preserve"> </w:t>
      </w:r>
      <w:r w:rsidR="0064747C" w:rsidRPr="00EC0B5F">
        <w:rPr>
          <w:i/>
        </w:rPr>
        <w:t>the</w:t>
      </w:r>
      <w:r w:rsidR="0064747C" w:rsidRPr="00EC0B5F">
        <w:rPr>
          <w:i/>
          <w:spacing w:val="-11"/>
        </w:rPr>
        <w:t xml:space="preserve"> </w:t>
      </w:r>
      <w:r w:rsidR="0064747C" w:rsidRPr="00EC0B5F">
        <w:rPr>
          <w:i/>
        </w:rPr>
        <w:t>growing</w:t>
      </w:r>
      <w:r w:rsidR="0064747C" w:rsidRPr="00EC0B5F">
        <w:rPr>
          <w:i/>
          <w:spacing w:val="-58"/>
        </w:rPr>
        <w:t xml:space="preserve"> </w:t>
      </w:r>
      <w:r w:rsidR="0064747C" w:rsidRPr="00EC0B5F">
        <w:rPr>
          <w:i/>
        </w:rPr>
        <w:t>demand</w:t>
      </w:r>
      <w:r w:rsidR="0064747C" w:rsidRPr="00EC0B5F">
        <w:rPr>
          <w:i/>
          <w:spacing w:val="-1"/>
        </w:rPr>
        <w:t xml:space="preserve"> </w:t>
      </w:r>
      <w:r w:rsidR="0064747C" w:rsidRPr="00EC0B5F">
        <w:rPr>
          <w:i/>
        </w:rPr>
        <w:t>for</w:t>
      </w:r>
      <w:r w:rsidR="0064747C" w:rsidRPr="00EC0B5F">
        <w:rPr>
          <w:i/>
          <w:spacing w:val="-1"/>
        </w:rPr>
        <w:t xml:space="preserve"> </w:t>
      </w:r>
      <w:r w:rsidR="0064747C" w:rsidRPr="00EC0B5F">
        <w:rPr>
          <w:i/>
        </w:rPr>
        <w:t>domestic energy recources</w:t>
      </w:r>
      <w:r w:rsidR="0064747C" w:rsidRPr="00EC0B5F">
        <w:rPr>
          <w:i/>
          <w:spacing w:val="3"/>
        </w:rPr>
        <w:t xml:space="preserve"> </w:t>
      </w:r>
      <w:r w:rsidR="0064747C" w:rsidRPr="00EC0B5F">
        <w:rPr>
          <w:i/>
        </w:rPr>
        <w:t>within</w:t>
      </w:r>
      <w:r w:rsidR="0064747C" w:rsidRPr="00EC0B5F">
        <w:rPr>
          <w:i/>
          <w:spacing w:val="6"/>
        </w:rPr>
        <w:t xml:space="preserve"> </w:t>
      </w:r>
      <w:r w:rsidR="0064747C" w:rsidRPr="00EC0B5F">
        <w:rPr>
          <w:i/>
        </w:rPr>
        <w:t>the country every</w:t>
      </w:r>
      <w:r w:rsidR="0064747C" w:rsidRPr="00EC0B5F">
        <w:rPr>
          <w:i/>
          <w:spacing w:val="-1"/>
        </w:rPr>
        <w:t xml:space="preserve"> </w:t>
      </w:r>
      <w:r w:rsidR="0064747C" w:rsidRPr="00EC0B5F">
        <w:rPr>
          <w:i/>
        </w:rPr>
        <w:t>year.</w:t>
      </w:r>
    </w:p>
    <w:p w:rsidR="00EC0B5F" w:rsidRPr="00EC0B5F" w:rsidRDefault="00EC0B5F" w:rsidP="00EC0B5F">
      <w:pPr>
        <w:spacing w:before="233"/>
        <w:ind w:left="810" w:right="910" w:hanging="90"/>
        <w:jc w:val="both"/>
        <w:rPr>
          <w:i/>
        </w:rPr>
      </w:pPr>
    </w:p>
    <w:p w:rsidR="003310A6" w:rsidRPr="00EC0B5F" w:rsidRDefault="00EC0B5F" w:rsidP="00EC0B5F">
      <w:pPr>
        <w:spacing w:before="1"/>
        <w:ind w:left="810" w:right="910" w:hanging="90"/>
        <w:jc w:val="both"/>
        <w:rPr>
          <w:b/>
          <w:i/>
          <w:sz w:val="20"/>
          <w:szCs w:val="20"/>
        </w:rPr>
      </w:pPr>
      <w:r>
        <w:rPr>
          <w:b/>
          <w:i/>
          <w:sz w:val="24"/>
        </w:rPr>
        <w:t xml:space="preserve">  </w:t>
      </w:r>
      <w:proofErr w:type="gramStart"/>
      <w:r w:rsidR="0064747C" w:rsidRPr="00EC0B5F">
        <w:rPr>
          <w:b/>
          <w:i/>
          <w:sz w:val="20"/>
          <w:szCs w:val="20"/>
        </w:rPr>
        <w:t>Keyword</w:t>
      </w:r>
      <w:r w:rsidR="0064747C" w:rsidRPr="00EC0B5F">
        <w:rPr>
          <w:b/>
          <w:i/>
          <w:spacing w:val="-3"/>
          <w:sz w:val="20"/>
          <w:szCs w:val="20"/>
        </w:rPr>
        <w:t xml:space="preserve"> </w:t>
      </w:r>
      <w:r w:rsidR="0064747C" w:rsidRPr="00EC0B5F">
        <w:rPr>
          <w:b/>
          <w:i/>
          <w:sz w:val="20"/>
          <w:szCs w:val="20"/>
        </w:rPr>
        <w:t>:</w:t>
      </w:r>
      <w:proofErr w:type="gramEnd"/>
      <w:r w:rsidR="0064747C" w:rsidRPr="00EC0B5F">
        <w:rPr>
          <w:b/>
          <w:i/>
          <w:spacing w:val="-2"/>
          <w:sz w:val="20"/>
          <w:szCs w:val="20"/>
        </w:rPr>
        <w:t xml:space="preserve"> </w:t>
      </w:r>
      <w:r w:rsidR="0064747C" w:rsidRPr="00EC0B5F">
        <w:rPr>
          <w:b/>
          <w:i/>
          <w:sz w:val="20"/>
          <w:szCs w:val="20"/>
        </w:rPr>
        <w:t>Libyan</w:t>
      </w:r>
      <w:r w:rsidR="0064747C" w:rsidRPr="00EC0B5F">
        <w:rPr>
          <w:b/>
          <w:i/>
          <w:spacing w:val="-7"/>
          <w:sz w:val="20"/>
          <w:szCs w:val="20"/>
        </w:rPr>
        <w:t xml:space="preserve"> </w:t>
      </w:r>
      <w:r w:rsidR="0064747C" w:rsidRPr="00EC0B5F">
        <w:rPr>
          <w:b/>
          <w:i/>
          <w:sz w:val="20"/>
          <w:szCs w:val="20"/>
        </w:rPr>
        <w:t>War, Turkish-Libyan</w:t>
      </w:r>
      <w:r w:rsidR="0064747C" w:rsidRPr="00EC0B5F">
        <w:rPr>
          <w:b/>
          <w:i/>
          <w:spacing w:val="-8"/>
          <w:sz w:val="20"/>
          <w:szCs w:val="20"/>
        </w:rPr>
        <w:t xml:space="preserve"> </w:t>
      </w:r>
      <w:r w:rsidR="0064747C" w:rsidRPr="00EC0B5F">
        <w:rPr>
          <w:b/>
          <w:i/>
          <w:sz w:val="20"/>
          <w:szCs w:val="20"/>
        </w:rPr>
        <w:t>MoU,</w:t>
      </w:r>
      <w:r w:rsidR="0064747C" w:rsidRPr="00EC0B5F">
        <w:rPr>
          <w:b/>
          <w:i/>
          <w:spacing w:val="-1"/>
          <w:sz w:val="20"/>
          <w:szCs w:val="20"/>
        </w:rPr>
        <w:t xml:space="preserve"> </w:t>
      </w:r>
      <w:r w:rsidR="0064747C" w:rsidRPr="00EC0B5F">
        <w:rPr>
          <w:b/>
          <w:i/>
          <w:sz w:val="20"/>
          <w:szCs w:val="20"/>
        </w:rPr>
        <w:t>Turkish Military</w:t>
      </w:r>
      <w:r w:rsidR="0064747C" w:rsidRPr="00EC0B5F">
        <w:rPr>
          <w:b/>
          <w:i/>
          <w:spacing w:val="-2"/>
          <w:sz w:val="20"/>
          <w:szCs w:val="20"/>
        </w:rPr>
        <w:t xml:space="preserve"> </w:t>
      </w:r>
      <w:r w:rsidR="0064747C" w:rsidRPr="00EC0B5F">
        <w:rPr>
          <w:b/>
          <w:i/>
          <w:sz w:val="20"/>
          <w:szCs w:val="20"/>
        </w:rPr>
        <w:t>Intervention</w:t>
      </w:r>
    </w:p>
    <w:p w:rsidR="003310A6" w:rsidRDefault="003310A6">
      <w:pPr>
        <w:pStyle w:val="BodyText"/>
        <w:spacing w:before="7"/>
        <w:rPr>
          <w:b/>
          <w:i/>
          <w:sz w:val="20"/>
        </w:rPr>
      </w:pPr>
    </w:p>
    <w:p w:rsidR="003310A6" w:rsidRPr="00EC0B5F" w:rsidRDefault="0064747C" w:rsidP="00EC0B5F">
      <w:pPr>
        <w:pStyle w:val="Heading1"/>
      </w:pPr>
      <w:r>
        <w:t>Pendahuluan</w:t>
      </w:r>
    </w:p>
    <w:p w:rsidR="003310A6" w:rsidRDefault="0064747C">
      <w:pPr>
        <w:pStyle w:val="BodyText"/>
        <w:ind w:left="586" w:right="119" w:firstLine="566"/>
        <w:jc w:val="both"/>
      </w:pPr>
      <w:proofErr w:type="gramStart"/>
      <w:r>
        <w:t>Dengan</w:t>
      </w:r>
      <w:r>
        <w:rPr>
          <w:spacing w:val="-11"/>
        </w:rPr>
        <w:t xml:space="preserve"> </w:t>
      </w:r>
      <w:r>
        <w:t>adanya</w:t>
      </w:r>
      <w:r>
        <w:rPr>
          <w:spacing w:val="-11"/>
        </w:rPr>
        <w:t xml:space="preserve"> </w:t>
      </w:r>
      <w:r>
        <w:t>gerakan</w:t>
      </w:r>
      <w:r>
        <w:rPr>
          <w:spacing w:val="-15"/>
        </w:rPr>
        <w:t xml:space="preserve"> </w:t>
      </w:r>
      <w:r>
        <w:t>revolusi</w:t>
      </w:r>
      <w:r>
        <w:rPr>
          <w:spacing w:val="-9"/>
        </w:rPr>
        <w:t xml:space="preserve"> </w:t>
      </w:r>
      <w:r>
        <w:t>Arab</w:t>
      </w:r>
      <w:r>
        <w:rPr>
          <w:spacing w:val="-14"/>
        </w:rPr>
        <w:t xml:space="preserve"> </w:t>
      </w:r>
      <w:r>
        <w:t>Spring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terjadi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beberapa</w:t>
      </w:r>
      <w:r>
        <w:rPr>
          <w:spacing w:val="-7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rPr>
          <w:spacing w:val="-1"/>
        </w:rPr>
        <w:t>Timur</w:t>
      </w:r>
      <w:r>
        <w:rPr>
          <w:spacing w:val="-11"/>
        </w:rPr>
        <w:t xml:space="preserve"> </w:t>
      </w:r>
      <w:r>
        <w:rPr>
          <w:spacing w:val="-1"/>
        </w:rPr>
        <w:t>Tengah,</w:t>
      </w:r>
      <w:r>
        <w:rPr>
          <w:spacing w:val="-9"/>
        </w:rPr>
        <w:t xml:space="preserve"> </w:t>
      </w:r>
      <w:r>
        <w:rPr>
          <w:spacing w:val="-1"/>
        </w:rPr>
        <w:t>Libya</w:t>
      </w:r>
      <w:r>
        <w:rPr>
          <w:spacing w:val="-8"/>
        </w:rPr>
        <w:t xml:space="preserve"> </w:t>
      </w:r>
      <w:r>
        <w:rPr>
          <w:spacing w:val="-1"/>
        </w:rPr>
        <w:t>menjadi</w:t>
      </w:r>
      <w:r>
        <w:rPr>
          <w:spacing w:val="-17"/>
        </w:rPr>
        <w:t xml:space="preserve"> </w:t>
      </w:r>
      <w:r>
        <w:rPr>
          <w:spacing w:val="-1"/>
        </w:rPr>
        <w:t>salah</w:t>
      </w:r>
      <w:r>
        <w:rPr>
          <w:spacing w:val="-11"/>
        </w:rPr>
        <w:t xml:space="preserve"> </w:t>
      </w:r>
      <w:r>
        <w:rPr>
          <w:spacing w:val="-1"/>
        </w:rPr>
        <w:t>satu</w:t>
      </w:r>
      <w:r>
        <w:rPr>
          <w:spacing w:val="-11"/>
        </w:rPr>
        <w:t xml:space="preserve"> </w:t>
      </w:r>
      <w:r>
        <w:rPr>
          <w:spacing w:val="-1"/>
        </w:rPr>
        <w:t>yang</w:t>
      </w:r>
      <w:r>
        <w:rPr>
          <w:spacing w:val="-7"/>
        </w:rPr>
        <w:t xml:space="preserve"> </w:t>
      </w:r>
      <w:r>
        <w:rPr>
          <w:spacing w:val="-1"/>
        </w:rPr>
        <w:t>mengalami</w:t>
      </w:r>
      <w:r>
        <w:rPr>
          <w:spacing w:val="-16"/>
        </w:rPr>
        <w:t xml:space="preserve"> </w:t>
      </w:r>
      <w:r>
        <w:t>revolusi</w:t>
      </w:r>
      <w:r>
        <w:rPr>
          <w:spacing w:val="-16"/>
        </w:rPr>
        <w:t xml:space="preserve"> </w:t>
      </w:r>
      <w:r>
        <w:t>tersebut.</w:t>
      </w:r>
      <w:proofErr w:type="gramEnd"/>
      <w:r>
        <w:rPr>
          <w:spacing w:val="-9"/>
        </w:rPr>
        <w:t xml:space="preserve"> </w:t>
      </w:r>
      <w:proofErr w:type="gramStart"/>
      <w:r>
        <w:t>Dengan</w:t>
      </w:r>
      <w:r>
        <w:rPr>
          <w:spacing w:val="-58"/>
        </w:rPr>
        <w:t xml:space="preserve"> </w:t>
      </w:r>
      <w:r>
        <w:t>runtuhnya rezim pemerintahan Muammar Khadafi yang telah memimpin Libya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tahun.</w:t>
      </w:r>
      <w:proofErr w:type="gramEnd"/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berakhirnya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Muammar</w:t>
      </w:r>
      <w:r>
        <w:rPr>
          <w:spacing w:val="1"/>
        </w:rPr>
        <w:t xml:space="preserve"> </w:t>
      </w:r>
      <w:r>
        <w:t>Khadafi,</w:t>
      </w:r>
      <w:r>
        <w:rPr>
          <w:spacing w:val="1"/>
        </w:rPr>
        <w:t xml:space="preserve"> </w:t>
      </w:r>
      <w:r>
        <w:t>Libya</w:t>
      </w:r>
      <w:r>
        <w:rPr>
          <w:spacing w:val="1"/>
        </w:rPr>
        <w:t xml:space="preserve"> </w:t>
      </w:r>
      <w:r>
        <w:t>terbagi menjadi dua faksi kekuasaan yaitu pemerintah sah yang diakui</w:t>
      </w:r>
      <w:r>
        <w:t xml:space="preserve"> oleh PBB</w:t>
      </w:r>
      <w:r>
        <w:rPr>
          <w:spacing w:val="1"/>
        </w:rPr>
        <w:t xml:space="preserve"> </w:t>
      </w:r>
      <w:r>
        <w:rPr>
          <w:i/>
        </w:rPr>
        <w:t xml:space="preserve">Government of National Accord </w:t>
      </w:r>
      <w:r>
        <w:t>(GNA) dipimpin oleh Perdana Menteri Fayez Al</w:t>
      </w:r>
      <w:r>
        <w:rPr>
          <w:spacing w:val="1"/>
        </w:rPr>
        <w:t xml:space="preserve"> </w:t>
      </w:r>
      <w:r>
        <w:t xml:space="preserve">Serraj dan </w:t>
      </w:r>
      <w:r>
        <w:rPr>
          <w:i/>
        </w:rPr>
        <w:t xml:space="preserve">Libyan National Army </w:t>
      </w:r>
      <w:r>
        <w:t>(LNA) sebagai kubu oposisi yang dipimpin oleh</w:t>
      </w:r>
      <w:r>
        <w:rPr>
          <w:spacing w:val="-57"/>
        </w:rPr>
        <w:t xml:space="preserve"> </w:t>
      </w:r>
      <w:r>
        <w:t>Jenderal</w:t>
      </w:r>
      <w:r>
        <w:rPr>
          <w:spacing w:val="-4"/>
        </w:rPr>
        <w:t xml:space="preserve"> </w:t>
      </w:r>
      <w:r>
        <w:t>Khalifa Haftar</w:t>
      </w:r>
      <w:r>
        <w:rPr>
          <w:spacing w:val="6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didukung</w:t>
      </w:r>
      <w:r>
        <w:rPr>
          <w:spacing w:val="1"/>
        </w:rPr>
        <w:t xml:space="preserve"> </w:t>
      </w:r>
      <w:r>
        <w:t>penuh</w:t>
      </w:r>
      <w:r>
        <w:rPr>
          <w:spacing w:val="-4"/>
        </w:rPr>
        <w:t xml:space="preserve"> </w:t>
      </w:r>
      <w:r>
        <w:t>oleh</w:t>
      </w:r>
      <w:r>
        <w:rPr>
          <w:spacing w:val="2"/>
        </w:rPr>
        <w:t xml:space="preserve"> </w:t>
      </w:r>
      <w:r>
        <w:t>Parlemen</w:t>
      </w:r>
      <w:r>
        <w:rPr>
          <w:spacing w:val="-4"/>
        </w:rPr>
        <w:t xml:space="preserve"> </w:t>
      </w:r>
      <w:r>
        <w:t>Libya.</w:t>
      </w:r>
    </w:p>
    <w:p w:rsidR="003310A6" w:rsidRDefault="003310A6">
      <w:pPr>
        <w:pStyle w:val="BodyText"/>
        <w:spacing w:before="11"/>
        <w:rPr>
          <w:sz w:val="20"/>
        </w:rPr>
      </w:pPr>
    </w:p>
    <w:p w:rsidR="003310A6" w:rsidRDefault="0064747C">
      <w:pPr>
        <w:pStyle w:val="BodyText"/>
        <w:ind w:left="586" w:right="119" w:firstLine="566"/>
        <w:jc w:val="both"/>
      </w:pPr>
      <w:r>
        <w:t>Setelah revolusi 2011, Pemerintahan di Libya sendiri beberapa kali berganti</w:t>
      </w:r>
      <w:r>
        <w:rPr>
          <w:spacing w:val="1"/>
        </w:rPr>
        <w:t xml:space="preserve"> </w:t>
      </w:r>
      <w:proofErr w:type="gramStart"/>
      <w:r>
        <w:t>nama</w:t>
      </w:r>
      <w:proofErr w:type="gramEnd"/>
      <w:r>
        <w:t xml:space="preserve">, dimulai dengan </w:t>
      </w:r>
      <w:r>
        <w:rPr>
          <w:i/>
        </w:rPr>
        <w:t xml:space="preserve">National Trantition Council </w:t>
      </w:r>
      <w:r>
        <w:t>(NTC) yang mengambil alih</w:t>
      </w:r>
      <w:r>
        <w:rPr>
          <w:spacing w:val="1"/>
        </w:rPr>
        <w:t xml:space="preserve"> </w:t>
      </w:r>
      <w:r>
        <w:t>kursi pemerintahan sah Libya setelah lengsernya Khadafi. Dilanjutkan pada tahun</w:t>
      </w:r>
      <w:r>
        <w:rPr>
          <w:spacing w:val="1"/>
        </w:rPr>
        <w:t xml:space="preserve"> </w:t>
      </w:r>
      <w:r>
        <w:t>2012, Libya mengadakan pe</w:t>
      </w:r>
      <w:r>
        <w:t>milihan umum untuk memilih parlemen Libya, dan</w:t>
      </w:r>
      <w:r>
        <w:rPr>
          <w:spacing w:val="1"/>
        </w:rPr>
        <w:t xml:space="preserve"> </w:t>
      </w:r>
      <w:r>
        <w:t>menghasilkan pemerintahan yang bernama</w:t>
      </w:r>
      <w:r>
        <w:rPr>
          <w:spacing w:val="1"/>
        </w:rPr>
        <w:t xml:space="preserve"> </w:t>
      </w:r>
      <w:r>
        <w:rPr>
          <w:i/>
        </w:rPr>
        <w:t xml:space="preserve">General National Congress </w:t>
      </w:r>
      <w:r>
        <w:t>(GNC)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bertugas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Undang-Undang Dasar atau konstitusi baru untuk Libya. Lalu pada 17 D</w:t>
      </w:r>
      <w:r>
        <w:t>esember</w:t>
      </w:r>
      <w:r>
        <w:rPr>
          <w:spacing w:val="1"/>
        </w:rPr>
        <w:t xml:space="preserve"> </w:t>
      </w:r>
      <w:r>
        <w:t>2015, pihak-pihak yang terlibat konflik menyepakati Perjanjian Politik Libya di</w:t>
      </w:r>
      <w:r>
        <w:rPr>
          <w:spacing w:val="1"/>
        </w:rPr>
        <w:t xml:space="preserve"> </w:t>
      </w:r>
      <w:proofErr w:type="gramStart"/>
      <w:r>
        <w:t>kota</w:t>
      </w:r>
      <w:proofErr w:type="gramEnd"/>
      <w:r>
        <w:t xml:space="preserve"> Skhirat, Maroko, yang mendefinisikan pendirian GNA. </w:t>
      </w:r>
      <w:proofErr w:type="gramStart"/>
      <w:r>
        <w:t>Pada Februari 2017,</w:t>
      </w:r>
      <w:r>
        <w:rPr>
          <w:spacing w:val="1"/>
        </w:rPr>
        <w:t xml:space="preserve"> </w:t>
      </w:r>
      <w:r>
        <w:t>pertemuan antara pemimpin LNA, Jenderal Khalifa Haftar dan Perdana menteri</w:t>
      </w:r>
      <w:r>
        <w:rPr>
          <w:spacing w:val="1"/>
        </w:rPr>
        <w:t xml:space="preserve"> </w:t>
      </w:r>
      <w:r>
        <w:t>GNA,</w:t>
      </w:r>
      <w:r>
        <w:rPr>
          <w:spacing w:val="4"/>
        </w:rPr>
        <w:t xml:space="preserve"> </w:t>
      </w:r>
      <w:r>
        <w:t>Fayez</w:t>
      </w:r>
      <w:r>
        <w:rPr>
          <w:spacing w:val="2"/>
        </w:rPr>
        <w:t xml:space="preserve"> </w:t>
      </w:r>
      <w:r>
        <w:t>al-Sa</w:t>
      </w:r>
      <w:r>
        <w:t>rraj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adakan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Kairo,</w:t>
      </w:r>
      <w:r>
        <w:rPr>
          <w:spacing w:val="5"/>
        </w:rPr>
        <w:t xml:space="preserve"> </w:t>
      </w:r>
      <w:r>
        <w:t>Mesir.</w:t>
      </w:r>
      <w:proofErr w:type="gramEnd"/>
      <w:r>
        <w:rPr>
          <w:spacing w:val="4"/>
        </w:rPr>
        <w:t xml:space="preserve"> </w:t>
      </w:r>
      <w:r>
        <w:t>Pertemuan</w:t>
      </w:r>
      <w:r>
        <w:rPr>
          <w:spacing w:val="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mendapat</w:t>
      </w:r>
      <w:r>
        <w:rPr>
          <w:spacing w:val="7"/>
        </w:rPr>
        <w:t xml:space="preserve"> </w:t>
      </w:r>
      <w:r>
        <w:t>desakan</w:t>
      </w:r>
    </w:p>
    <w:p w:rsidR="007759B4" w:rsidRDefault="007759B4">
      <w:pPr>
        <w:pStyle w:val="BodyText"/>
        <w:spacing w:before="9"/>
        <w:rPr>
          <w:sz w:val="29"/>
        </w:rPr>
      </w:pPr>
    </w:p>
    <w:p w:rsidR="00755A14" w:rsidRDefault="00755A14">
      <w:pPr>
        <w:pStyle w:val="BodyText"/>
        <w:spacing w:before="9"/>
        <w:rPr>
          <w:sz w:val="29"/>
        </w:rPr>
      </w:pPr>
    </w:p>
    <w:p w:rsidR="00755A14" w:rsidRDefault="00755A14">
      <w:pPr>
        <w:pStyle w:val="BodyText"/>
        <w:spacing w:before="9"/>
        <w:rPr>
          <w:sz w:val="29"/>
        </w:rPr>
      </w:pPr>
    </w:p>
    <w:p w:rsidR="003310A6" w:rsidRDefault="003310A6">
      <w:pPr>
        <w:pStyle w:val="BodyText"/>
        <w:spacing w:before="9"/>
        <w:rPr>
          <w:sz w:val="29"/>
        </w:rPr>
      </w:pPr>
      <w:r w:rsidRPr="003310A6">
        <w:pict>
          <v:rect id="_x0000_s1026" style="position:absolute;margin-left:113.35pt;margin-top:19.1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310A6" w:rsidRDefault="000D1903">
      <w:pPr>
        <w:spacing w:before="82"/>
        <w:ind w:left="586"/>
        <w:rPr>
          <w:sz w:val="20"/>
        </w:rPr>
      </w:pPr>
      <w:r w:rsidRPr="000D1903">
        <w:rPr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4pt;margin-top:137.5pt;width:35.25pt;height:22.5pt;z-index:487590400;mso-width-relative:margin;mso-height-relative:margin" strokecolor="white [3212]">
            <v:textbox style="mso-next-textbox:#_x0000_s1030">
              <w:txbxContent>
                <w:p w:rsidR="000D1903" w:rsidRDefault="00EC0B5F">
                  <w:r>
                    <w:t>510</w:t>
                  </w:r>
                </w:p>
              </w:txbxContent>
            </v:textbox>
          </v:shape>
        </w:pict>
      </w:r>
      <w:proofErr w:type="gramStart"/>
      <w:r w:rsidR="0064747C">
        <w:rPr>
          <w:sz w:val="20"/>
          <w:vertAlign w:val="superscript"/>
        </w:rPr>
        <w:t>1</w:t>
      </w:r>
      <w:r w:rsidR="0064747C">
        <w:rPr>
          <w:spacing w:val="30"/>
          <w:sz w:val="20"/>
        </w:rPr>
        <w:t xml:space="preserve"> </w:t>
      </w:r>
      <w:r w:rsidR="0064747C">
        <w:rPr>
          <w:sz w:val="20"/>
        </w:rPr>
        <w:t>Mahasiswa</w:t>
      </w:r>
      <w:r w:rsidR="0064747C">
        <w:rPr>
          <w:spacing w:val="29"/>
          <w:sz w:val="20"/>
        </w:rPr>
        <w:t xml:space="preserve"> </w:t>
      </w:r>
      <w:r w:rsidR="0064747C">
        <w:rPr>
          <w:sz w:val="20"/>
        </w:rPr>
        <w:t>Program</w:t>
      </w:r>
      <w:r w:rsidR="0064747C">
        <w:rPr>
          <w:spacing w:val="29"/>
          <w:sz w:val="20"/>
        </w:rPr>
        <w:t xml:space="preserve"> </w:t>
      </w:r>
      <w:r w:rsidR="0064747C">
        <w:rPr>
          <w:sz w:val="20"/>
        </w:rPr>
        <w:t>S1</w:t>
      </w:r>
      <w:r w:rsidR="0064747C">
        <w:rPr>
          <w:spacing w:val="23"/>
          <w:sz w:val="20"/>
        </w:rPr>
        <w:t xml:space="preserve"> </w:t>
      </w:r>
      <w:r w:rsidR="0064747C">
        <w:rPr>
          <w:sz w:val="20"/>
        </w:rPr>
        <w:t>Ilmu</w:t>
      </w:r>
      <w:r w:rsidR="0064747C">
        <w:rPr>
          <w:spacing w:val="28"/>
          <w:sz w:val="20"/>
        </w:rPr>
        <w:t xml:space="preserve"> </w:t>
      </w:r>
      <w:r w:rsidR="0064747C">
        <w:rPr>
          <w:sz w:val="20"/>
        </w:rPr>
        <w:t>Hubungan</w:t>
      </w:r>
      <w:r w:rsidR="0064747C">
        <w:rPr>
          <w:spacing w:val="28"/>
          <w:sz w:val="20"/>
        </w:rPr>
        <w:t xml:space="preserve"> </w:t>
      </w:r>
      <w:r w:rsidR="0064747C">
        <w:rPr>
          <w:sz w:val="20"/>
        </w:rPr>
        <w:t>Internasional,</w:t>
      </w:r>
      <w:r w:rsidR="0064747C">
        <w:rPr>
          <w:spacing w:val="30"/>
          <w:sz w:val="20"/>
        </w:rPr>
        <w:t xml:space="preserve"> </w:t>
      </w:r>
      <w:r w:rsidR="0064747C">
        <w:rPr>
          <w:sz w:val="20"/>
        </w:rPr>
        <w:t>Fakultas</w:t>
      </w:r>
      <w:r w:rsidR="0064747C">
        <w:rPr>
          <w:spacing w:val="26"/>
          <w:sz w:val="20"/>
        </w:rPr>
        <w:t xml:space="preserve"> </w:t>
      </w:r>
      <w:r w:rsidR="0064747C">
        <w:rPr>
          <w:sz w:val="20"/>
        </w:rPr>
        <w:t>Ilmu</w:t>
      </w:r>
      <w:r w:rsidR="0064747C">
        <w:rPr>
          <w:spacing w:val="28"/>
          <w:sz w:val="20"/>
        </w:rPr>
        <w:t xml:space="preserve"> </w:t>
      </w:r>
      <w:r w:rsidR="0064747C">
        <w:rPr>
          <w:sz w:val="20"/>
        </w:rPr>
        <w:t>Sosial</w:t>
      </w:r>
      <w:r w:rsidR="0064747C">
        <w:rPr>
          <w:spacing w:val="29"/>
          <w:sz w:val="20"/>
        </w:rPr>
        <w:t xml:space="preserve"> </w:t>
      </w:r>
      <w:r w:rsidR="0064747C">
        <w:rPr>
          <w:sz w:val="20"/>
        </w:rPr>
        <w:t>dan</w:t>
      </w:r>
      <w:r w:rsidR="0064747C">
        <w:rPr>
          <w:spacing w:val="33"/>
          <w:sz w:val="20"/>
        </w:rPr>
        <w:t xml:space="preserve"> </w:t>
      </w:r>
      <w:r w:rsidR="0064747C">
        <w:rPr>
          <w:sz w:val="20"/>
        </w:rPr>
        <w:t>Ilmu</w:t>
      </w:r>
      <w:r w:rsidR="0064747C">
        <w:rPr>
          <w:spacing w:val="28"/>
          <w:sz w:val="20"/>
        </w:rPr>
        <w:t xml:space="preserve"> </w:t>
      </w:r>
      <w:r w:rsidR="0064747C">
        <w:rPr>
          <w:sz w:val="20"/>
        </w:rPr>
        <w:t>Politik,</w:t>
      </w:r>
      <w:r w:rsidR="0064747C">
        <w:rPr>
          <w:spacing w:val="-47"/>
          <w:sz w:val="20"/>
        </w:rPr>
        <w:t xml:space="preserve"> </w:t>
      </w:r>
      <w:r w:rsidR="0064747C">
        <w:rPr>
          <w:sz w:val="20"/>
        </w:rPr>
        <w:t>Universitas</w:t>
      </w:r>
      <w:r w:rsidR="0064747C">
        <w:rPr>
          <w:spacing w:val="-5"/>
          <w:sz w:val="20"/>
        </w:rPr>
        <w:t xml:space="preserve"> </w:t>
      </w:r>
      <w:r w:rsidR="0064747C">
        <w:rPr>
          <w:sz w:val="20"/>
        </w:rPr>
        <w:t>Mulawarman.</w:t>
      </w:r>
      <w:proofErr w:type="gramEnd"/>
      <w:r w:rsidR="0064747C">
        <w:rPr>
          <w:sz w:val="20"/>
        </w:rPr>
        <w:t xml:space="preserve"> Em</w:t>
      </w:r>
      <w:r w:rsidR="0064747C">
        <w:rPr>
          <w:sz w:val="20"/>
        </w:rPr>
        <w:t>ail:</w:t>
      </w:r>
      <w:r w:rsidR="0064747C">
        <w:rPr>
          <w:spacing w:val="2"/>
          <w:sz w:val="20"/>
        </w:rPr>
        <w:t xml:space="preserve"> </w:t>
      </w:r>
      <w:hyperlink r:id="rId7">
        <w:r w:rsidR="0064747C">
          <w:rPr>
            <w:sz w:val="20"/>
          </w:rPr>
          <w:t>m.aden</w:t>
        </w:r>
        <w:r w:rsidR="0064747C">
          <w:rPr>
            <w:sz w:val="20"/>
          </w:rPr>
          <w:t>o</w:t>
        </w:r>
        <w:r w:rsidR="0064747C">
          <w:rPr>
            <w:sz w:val="20"/>
          </w:rPr>
          <w:t>pryannur@gmail.com</w:t>
        </w:r>
      </w:hyperlink>
    </w:p>
    <w:p w:rsidR="003310A6" w:rsidRDefault="003310A6">
      <w:pPr>
        <w:rPr>
          <w:sz w:val="20"/>
        </w:rPr>
        <w:sectPr w:rsidR="003310A6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1580" w:right="1580" w:bottom="280" w:left="1680" w:header="720" w:footer="720" w:gutter="0"/>
          <w:cols w:space="720"/>
        </w:sectPr>
      </w:pPr>
    </w:p>
    <w:p w:rsidR="003310A6" w:rsidRDefault="003310A6">
      <w:pPr>
        <w:pStyle w:val="BodyText"/>
        <w:rPr>
          <w:sz w:val="20"/>
        </w:rPr>
      </w:pPr>
    </w:p>
    <w:p w:rsidR="003310A6" w:rsidRDefault="003310A6">
      <w:pPr>
        <w:pStyle w:val="BodyText"/>
        <w:spacing w:before="6"/>
        <w:rPr>
          <w:sz w:val="29"/>
        </w:rPr>
      </w:pPr>
    </w:p>
    <w:p w:rsidR="003310A6" w:rsidRDefault="0064747C">
      <w:pPr>
        <w:pStyle w:val="BodyText"/>
        <w:spacing w:before="90"/>
        <w:ind w:left="586" w:right="118"/>
        <w:jc w:val="both"/>
      </w:pPr>
      <w:proofErr w:type="gramStart"/>
      <w:r>
        <w:rPr>
          <w:spacing w:val="-1"/>
        </w:rPr>
        <w:t>dari</w:t>
      </w:r>
      <w:proofErr w:type="gramEnd"/>
      <w:r>
        <w:rPr>
          <w:spacing w:val="-22"/>
        </w:rPr>
        <w:t xml:space="preserve"> </w:t>
      </w:r>
      <w:r>
        <w:rPr>
          <w:spacing w:val="-1"/>
        </w:rPr>
        <w:t>Mesir</w:t>
      </w:r>
      <w:r>
        <w:rPr>
          <w:spacing w:val="-10"/>
        </w:rPr>
        <w:t xml:space="preserve"> </w:t>
      </w:r>
      <w:r>
        <w:rPr>
          <w:spacing w:val="-1"/>
        </w:rPr>
        <w:t>dan</w:t>
      </w:r>
      <w:r>
        <w:rPr>
          <w:spacing w:val="-16"/>
        </w:rPr>
        <w:t xml:space="preserve"> </w:t>
      </w:r>
      <w:r>
        <w:rPr>
          <w:spacing w:val="-1"/>
        </w:rPr>
        <w:t>Rusia,</w:t>
      </w:r>
      <w:r>
        <w:rPr>
          <w:spacing w:val="-9"/>
        </w:rPr>
        <w:t xml:space="preserve"> </w:t>
      </w:r>
      <w:r>
        <w:rPr>
          <w:spacing w:val="-1"/>
        </w:rPr>
        <w:t>namun</w:t>
      </w:r>
      <w:r>
        <w:rPr>
          <w:spacing w:val="-16"/>
        </w:rPr>
        <w:t xml:space="preserve"> </w:t>
      </w:r>
      <w:r>
        <w:rPr>
          <w:spacing w:val="-1"/>
        </w:rPr>
        <w:t>tetap</w:t>
      </w:r>
      <w:r>
        <w:rPr>
          <w:spacing w:val="-11"/>
        </w:rPr>
        <w:t xml:space="preserve"> </w:t>
      </w:r>
      <w:r>
        <w:rPr>
          <w:spacing w:val="-1"/>
        </w:rPr>
        <w:t>mendapatkan</w:t>
      </w:r>
      <w:r>
        <w:rPr>
          <w:spacing w:val="-17"/>
        </w:rPr>
        <w:t xml:space="preserve"> </w:t>
      </w:r>
      <w:r>
        <w:t>hasil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nihil</w:t>
      </w:r>
      <w:r>
        <w:rPr>
          <w:spacing w:val="-15"/>
        </w:rPr>
        <w:t xml:space="preserve"> </w:t>
      </w:r>
      <w:r>
        <w:t>dan</w:t>
      </w:r>
      <w:r>
        <w:rPr>
          <w:spacing w:val="-16"/>
        </w:rPr>
        <w:t xml:space="preserve"> </w:t>
      </w:r>
      <w:r>
        <w:t>tidak</w:t>
      </w:r>
      <w:r>
        <w:rPr>
          <w:spacing w:val="-7"/>
        </w:rPr>
        <w:t xml:space="preserve"> </w:t>
      </w:r>
      <w:r>
        <w:t>mencapai</w:t>
      </w:r>
      <w:r>
        <w:rPr>
          <w:spacing w:val="-58"/>
        </w:rPr>
        <w:t xml:space="preserve"> </w:t>
      </w:r>
      <w:r>
        <w:t xml:space="preserve">kesepakatan. </w:t>
      </w:r>
      <w:proofErr w:type="gramStart"/>
      <w:r>
        <w:t>LNA Libya kemudian menarik dukungannya terhadap GNA, dan</w:t>
      </w:r>
      <w:r>
        <w:rPr>
          <w:spacing w:val="1"/>
        </w:rPr>
        <w:t xml:space="preserve"> </w:t>
      </w:r>
      <w:r>
        <w:t>memilih untuk mendirikan pemerintahannya di Tobruk.</w:t>
      </w:r>
      <w:proofErr w:type="gramEnd"/>
      <w:r>
        <w:t xml:space="preserve"> </w:t>
      </w:r>
      <w:r>
        <w:rPr>
          <w:i/>
        </w:rPr>
        <w:t>(Libya Proactive Local</w:t>
      </w:r>
      <w:r>
        <w:rPr>
          <w:i/>
          <w:spacing w:val="1"/>
        </w:rPr>
        <w:t xml:space="preserve"> </w:t>
      </w:r>
      <w:r>
        <w:rPr>
          <w:i/>
        </w:rPr>
        <w:t>Leaders</w:t>
      </w:r>
      <w:r>
        <w:t>)</w:t>
      </w:r>
    </w:p>
    <w:p w:rsidR="003310A6" w:rsidRDefault="003310A6">
      <w:pPr>
        <w:pStyle w:val="BodyText"/>
        <w:spacing w:before="10"/>
        <w:rPr>
          <w:sz w:val="20"/>
        </w:rPr>
      </w:pPr>
    </w:p>
    <w:p w:rsidR="003310A6" w:rsidRDefault="0064747C">
      <w:pPr>
        <w:pStyle w:val="BodyText"/>
        <w:ind w:left="586" w:right="119" w:firstLine="566"/>
        <w:jc w:val="both"/>
      </w:pPr>
      <w:r>
        <w:t>Selama proses negosiasi perdamaian terjadi, tidak sedikit konflik bersenjata</w:t>
      </w:r>
      <w:r>
        <w:rPr>
          <w:spacing w:val="1"/>
        </w:rPr>
        <w:t xml:space="preserve"> </w:t>
      </w:r>
      <w:r>
        <w:t xml:space="preserve">terjadi di Libya. Dimulai pada Mei 2014, ketika LNA melancarkan </w:t>
      </w:r>
      <w:r>
        <w:rPr>
          <w:i/>
        </w:rPr>
        <w:t>Operation</w:t>
      </w:r>
      <w:r>
        <w:rPr>
          <w:i/>
          <w:spacing w:val="1"/>
        </w:rPr>
        <w:t xml:space="preserve"> </w:t>
      </w:r>
      <w:r>
        <w:rPr>
          <w:i/>
        </w:rPr>
        <w:t>Dignity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gramStart"/>
      <w:r>
        <w:t>kota</w:t>
      </w:r>
      <w:proofErr w:type="gramEnd"/>
      <w:r>
        <w:rPr>
          <w:spacing w:val="1"/>
        </w:rPr>
        <w:t xml:space="preserve"> </w:t>
      </w:r>
      <w:r>
        <w:t>Benghazi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Tripoli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menguasai</w:t>
      </w:r>
      <w:r>
        <w:rPr>
          <w:spacing w:val="1"/>
        </w:rPr>
        <w:t xml:space="preserve"> </w:t>
      </w:r>
      <w:r>
        <w:t>bandara</w:t>
      </w:r>
      <w:r>
        <w:rPr>
          <w:spacing w:val="1"/>
        </w:rPr>
        <w:t xml:space="preserve"> </w:t>
      </w:r>
      <w:r>
        <w:t>I</w:t>
      </w:r>
      <w:r>
        <w:t>nternasional Tripoli. (Perang Sipil Libya, Pasukan Jenderal Haftar Rebut Kamp</w:t>
      </w:r>
      <w:r>
        <w:rPr>
          <w:spacing w:val="1"/>
        </w:rPr>
        <w:t xml:space="preserve"> </w:t>
      </w:r>
      <w:r>
        <w:t>Militer)</w:t>
      </w:r>
      <w:r>
        <w:rPr>
          <w:spacing w:val="-6"/>
        </w:rPr>
        <w:t xml:space="preserve"> </w:t>
      </w:r>
      <w:proofErr w:type="gramStart"/>
      <w:r>
        <w:t>Operasi</w:t>
      </w:r>
      <w:r>
        <w:rPr>
          <w:spacing w:val="-8"/>
        </w:rPr>
        <w:t xml:space="preserve"> </w:t>
      </w:r>
      <w:r>
        <w:t>balasan</w:t>
      </w:r>
      <w:r>
        <w:rPr>
          <w:spacing w:val="-13"/>
        </w:rPr>
        <w:t xml:space="preserve"> </w:t>
      </w:r>
      <w:r>
        <w:t>dilakukan</w:t>
      </w:r>
      <w:r>
        <w:rPr>
          <w:spacing w:val="-12"/>
        </w:rPr>
        <w:t xml:space="preserve"> </w:t>
      </w:r>
      <w:r>
        <w:t>oleh</w:t>
      </w:r>
      <w:r>
        <w:rPr>
          <w:spacing w:val="-13"/>
        </w:rPr>
        <w:t xml:space="preserve"> </w:t>
      </w:r>
      <w:r>
        <w:t>GNA</w:t>
      </w:r>
      <w:r>
        <w:rPr>
          <w:spacing w:val="-9"/>
        </w:rPr>
        <w:t xml:space="preserve"> </w:t>
      </w:r>
      <w:r>
        <w:t>Libya</w:t>
      </w:r>
      <w:r>
        <w:rPr>
          <w:spacing w:val="-9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sandi</w:t>
      </w:r>
      <w:r>
        <w:rPr>
          <w:spacing w:val="-7"/>
        </w:rPr>
        <w:t xml:space="preserve"> </w:t>
      </w:r>
      <w:r>
        <w:rPr>
          <w:i/>
        </w:rPr>
        <w:t>Operation</w:t>
      </w:r>
      <w:r>
        <w:rPr>
          <w:i/>
          <w:spacing w:val="-8"/>
        </w:rPr>
        <w:t xml:space="preserve"> </w:t>
      </w:r>
      <w:r>
        <w:rPr>
          <w:i/>
        </w:rPr>
        <w:t>Dawn</w:t>
      </w:r>
      <w:r>
        <w:rPr>
          <w:i/>
          <w:spacing w:val="-58"/>
        </w:rPr>
        <w:t xml:space="preserve"> </w:t>
      </w:r>
      <w:r>
        <w:t>sebagai perlawanan terhadap kelompok LNA dan akhirnya dapat kembali merebut</w:t>
      </w:r>
      <w:r>
        <w:rPr>
          <w:spacing w:val="-57"/>
        </w:rPr>
        <w:t xml:space="preserve"> </w:t>
      </w:r>
      <w:r>
        <w:t>bandara</w:t>
      </w:r>
      <w:r>
        <w:rPr>
          <w:spacing w:val="1"/>
        </w:rPr>
        <w:t xml:space="preserve"> </w:t>
      </w:r>
      <w:r>
        <w:t>Tripoli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kuasa</w:t>
      </w:r>
      <w:r>
        <w:rPr>
          <w:spacing w:val="1"/>
        </w:rPr>
        <w:t xml:space="preserve"> </w:t>
      </w:r>
      <w:r>
        <w:t>oposisinya.</w:t>
      </w:r>
      <w:proofErr w:type="gram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LNA</w:t>
      </w:r>
      <w:r>
        <w:rPr>
          <w:spacing w:val="1"/>
        </w:rPr>
        <w:t xml:space="preserve"> </w:t>
      </w:r>
      <w:r>
        <w:t>melancarkan serangan secara mendadak di Libya barat dan terus bergerak ke arah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kota</w:t>
      </w:r>
      <w:proofErr w:type="gramEnd"/>
      <w:r>
        <w:rPr>
          <w:spacing w:val="-12"/>
        </w:rPr>
        <w:t xml:space="preserve"> </w:t>
      </w:r>
      <w:r>
        <w:t>Tripoli.</w:t>
      </w:r>
      <w:r>
        <w:rPr>
          <w:spacing w:val="2"/>
        </w:rPr>
        <w:t xml:space="preserve"> </w:t>
      </w:r>
      <w:r>
        <w:t>Melihat</w:t>
      </w:r>
      <w:r>
        <w:rPr>
          <w:spacing w:val="-2"/>
        </w:rPr>
        <w:t xml:space="preserve"> </w:t>
      </w:r>
      <w:r>
        <w:t>posisi</w:t>
      </w:r>
      <w:r>
        <w:rPr>
          <w:spacing w:val="-10"/>
        </w:rPr>
        <w:t xml:space="preserve"> </w:t>
      </w:r>
      <w:r>
        <w:t>GNA</w:t>
      </w:r>
      <w:r>
        <w:rPr>
          <w:spacing w:val="-7"/>
        </w:rPr>
        <w:t xml:space="preserve"> </w:t>
      </w:r>
      <w:r>
        <w:t>Libya yang</w:t>
      </w:r>
      <w:r>
        <w:rPr>
          <w:spacing w:val="-6"/>
        </w:rPr>
        <w:t xml:space="preserve"> </w:t>
      </w:r>
      <w:r>
        <w:t>semakin</w:t>
      </w:r>
      <w:r>
        <w:rPr>
          <w:spacing w:val="-11"/>
        </w:rPr>
        <w:t xml:space="preserve"> </w:t>
      </w:r>
      <w:r>
        <w:t>tersudut</w:t>
      </w:r>
      <w:r>
        <w:rPr>
          <w:spacing w:val="-2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Tripoli</w:t>
      </w:r>
      <w:r>
        <w:rPr>
          <w:spacing w:val="-6"/>
        </w:rPr>
        <w:t xml:space="preserve"> </w:t>
      </w:r>
      <w:r>
        <w:t>membuat</w:t>
      </w:r>
      <w:r>
        <w:rPr>
          <w:spacing w:val="-58"/>
        </w:rPr>
        <w:t xml:space="preserve"> </w:t>
      </w:r>
      <w:r>
        <w:t>Menteri Dalam Negeri GNA Libya, Fathi Bashaga, me</w:t>
      </w:r>
      <w:r>
        <w:t>ngatakan dalam konferensi</w:t>
      </w:r>
      <w:r>
        <w:rPr>
          <w:spacing w:val="1"/>
        </w:rPr>
        <w:t xml:space="preserve"> </w:t>
      </w:r>
      <w:r>
        <w:t>pers</w:t>
      </w:r>
      <w:r>
        <w:rPr>
          <w:spacing w:val="-5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bulan</w:t>
      </w:r>
      <w:r>
        <w:rPr>
          <w:spacing w:val="-8"/>
        </w:rPr>
        <w:t xml:space="preserve"> </w:t>
      </w:r>
      <w:r>
        <w:t>April</w:t>
      </w:r>
      <w:r>
        <w:rPr>
          <w:spacing w:val="-10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ditujukan</w:t>
      </w:r>
      <w:r>
        <w:rPr>
          <w:spacing w:val="-7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Pemerintah</w:t>
      </w:r>
      <w:r>
        <w:rPr>
          <w:spacing w:val="-8"/>
        </w:rPr>
        <w:t xml:space="preserve"> </w:t>
      </w:r>
      <w:r>
        <w:t>Turki, bahwa</w:t>
      </w:r>
      <w:r>
        <w:rPr>
          <w:spacing w:val="-5"/>
        </w:rPr>
        <w:t xml:space="preserve"> </w:t>
      </w:r>
      <w:r>
        <w:t>Libya</w:t>
      </w:r>
      <w:r>
        <w:rPr>
          <w:spacing w:val="-57"/>
        </w:rPr>
        <w:t xml:space="preserve"> </w:t>
      </w:r>
      <w:r>
        <w:t>secara formal meminta bantuan militer kepada Turki guna menghadapi pasukan</w:t>
      </w:r>
      <w:r>
        <w:rPr>
          <w:spacing w:val="1"/>
        </w:rPr>
        <w:t xml:space="preserve"> </w:t>
      </w:r>
      <w:r>
        <w:t xml:space="preserve">pemberontak Jenderal Haftar. </w:t>
      </w:r>
      <w:r>
        <w:rPr>
          <w:i/>
        </w:rPr>
        <w:t>(Libya Makes Formal Request for Turkish Militar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Support)</w:t>
      </w:r>
      <w:r>
        <w:t>.</w:t>
      </w:r>
      <w:r>
        <w:rPr>
          <w:spacing w:val="-2"/>
        </w:rPr>
        <w:t xml:space="preserve"> </w:t>
      </w:r>
      <w:proofErr w:type="gramStart"/>
      <w:r>
        <w:t>Pada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Turki</w:t>
      </w:r>
      <w:r>
        <w:rPr>
          <w:spacing w:val="-13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GNA</w:t>
      </w:r>
      <w:r>
        <w:rPr>
          <w:spacing w:val="-4"/>
        </w:rPr>
        <w:t xml:space="preserve"> </w:t>
      </w:r>
      <w:r>
        <w:t>Libya</w:t>
      </w:r>
      <w:r>
        <w:rPr>
          <w:spacing w:val="-1"/>
        </w:rPr>
        <w:t xml:space="preserve"> </w:t>
      </w:r>
      <w:r>
        <w:t>berhasil</w:t>
      </w:r>
      <w:r>
        <w:rPr>
          <w:spacing w:val="-8"/>
        </w:rPr>
        <w:t xml:space="preserve"> </w:t>
      </w:r>
      <w:r>
        <w:t>meratifikasi</w:t>
      </w:r>
      <w:r>
        <w:rPr>
          <w:spacing w:val="-8"/>
        </w:rPr>
        <w:t xml:space="preserve"> </w:t>
      </w:r>
      <w:r>
        <w:t>dua</w:t>
      </w:r>
      <w:r>
        <w:rPr>
          <w:spacing w:val="-58"/>
        </w:rPr>
        <w:t xml:space="preserve"> </w:t>
      </w:r>
      <w:r>
        <w:t>buah MoU yang berisikan tentang kesepakatan kerjasama keamanan dan militer</w:t>
      </w:r>
      <w:r>
        <w:rPr>
          <w:spacing w:val="1"/>
        </w:rPr>
        <w:t xml:space="preserve"> </w:t>
      </w:r>
      <w:r>
        <w:t>juga kesepakatan</w:t>
      </w:r>
      <w:r>
        <w:rPr>
          <w:spacing w:val="-3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pembagian</w:t>
      </w:r>
      <w:r>
        <w:rPr>
          <w:spacing w:val="-3"/>
        </w:rPr>
        <w:t xml:space="preserve"> </w:t>
      </w:r>
      <w:r>
        <w:t>zona ekonomi</w:t>
      </w:r>
      <w:r>
        <w:rPr>
          <w:spacing w:val="-3"/>
        </w:rPr>
        <w:t xml:space="preserve"> </w:t>
      </w:r>
      <w:r>
        <w:t>ekslusif.</w:t>
      </w:r>
      <w:proofErr w:type="gramEnd"/>
    </w:p>
    <w:p w:rsidR="003310A6" w:rsidRDefault="003310A6">
      <w:pPr>
        <w:pStyle w:val="BodyText"/>
        <w:spacing w:before="1"/>
        <w:rPr>
          <w:sz w:val="21"/>
        </w:rPr>
      </w:pPr>
    </w:p>
    <w:p w:rsidR="003310A6" w:rsidRDefault="0064747C">
      <w:pPr>
        <w:pStyle w:val="BodyText"/>
        <w:ind w:left="586" w:right="116" w:firstLine="566"/>
        <w:jc w:val="both"/>
        <w:rPr>
          <w:i/>
        </w:rPr>
      </w:pPr>
      <w:r>
        <w:t>Pada 5 Januari 2020, Presiden Erdogan mengkonfirmasi bahwa Turki mulai</w:t>
      </w:r>
      <w:r>
        <w:rPr>
          <w:spacing w:val="1"/>
        </w:rPr>
        <w:t xml:space="preserve"> </w:t>
      </w:r>
      <w:r>
        <w:t>mengirimkan pasukannya ke Libya secara bertahap, yang bertugas bukan untuk</w:t>
      </w:r>
      <w:r>
        <w:rPr>
          <w:spacing w:val="1"/>
        </w:rPr>
        <w:t xml:space="preserve"> </w:t>
      </w:r>
      <w:r>
        <w:t>bertempur,</w:t>
      </w:r>
      <w:r>
        <w:rPr>
          <w:spacing w:val="1"/>
        </w:rPr>
        <w:t xml:space="preserve"> </w:t>
      </w:r>
      <w:r>
        <w:t>melainkan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menjamin</w:t>
      </w:r>
      <w:r>
        <w:rPr>
          <w:spacing w:val="1"/>
        </w:rPr>
        <w:t xml:space="preserve"> </w:t>
      </w:r>
      <w:r>
        <w:t>berlakunya</w:t>
      </w:r>
      <w:r>
        <w:rPr>
          <w:spacing w:val="1"/>
        </w:rPr>
        <w:t xml:space="preserve"> </w:t>
      </w:r>
      <w:r>
        <w:t>gencatan</w:t>
      </w:r>
      <w:r>
        <w:rPr>
          <w:spacing w:val="-11"/>
        </w:rPr>
        <w:t xml:space="preserve"> </w:t>
      </w:r>
      <w:r>
        <w:t>senjata.</w:t>
      </w:r>
      <w:r>
        <w:rPr>
          <w:spacing w:val="-5"/>
        </w:rPr>
        <w:t xml:space="preserve"> </w:t>
      </w:r>
      <w:r>
        <w:t>Dukungan</w:t>
      </w:r>
      <w:r>
        <w:rPr>
          <w:spacing w:val="-11"/>
        </w:rPr>
        <w:t xml:space="preserve"> </w:t>
      </w:r>
      <w:r>
        <w:t>Turki</w:t>
      </w:r>
      <w:r>
        <w:rPr>
          <w:spacing w:val="-14"/>
        </w:rPr>
        <w:t xml:space="preserve"> </w:t>
      </w:r>
      <w:r>
        <w:t>terhadap</w:t>
      </w:r>
      <w:r>
        <w:rPr>
          <w:spacing w:val="-7"/>
        </w:rPr>
        <w:t xml:space="preserve"> </w:t>
      </w:r>
      <w:r>
        <w:t>Libya</w:t>
      </w:r>
      <w:r>
        <w:rPr>
          <w:spacing w:val="-2"/>
        </w:rPr>
        <w:t xml:space="preserve"> </w:t>
      </w:r>
      <w:r>
        <w:t>umumnya</w:t>
      </w:r>
      <w:r>
        <w:rPr>
          <w:spacing w:val="-7"/>
        </w:rPr>
        <w:t xml:space="preserve"> </w:t>
      </w:r>
      <w:r>
        <w:t>dukungan</w:t>
      </w:r>
      <w:r>
        <w:rPr>
          <w:spacing w:val="-11"/>
        </w:rPr>
        <w:t xml:space="preserve"> </w:t>
      </w:r>
      <w:r>
        <w:t>operasional</w:t>
      </w:r>
      <w:r>
        <w:rPr>
          <w:spacing w:val="-58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perlengkapan</w:t>
      </w:r>
      <w:r>
        <w:rPr>
          <w:spacing w:val="1"/>
        </w:rPr>
        <w:t xml:space="preserve"> </w:t>
      </w:r>
      <w:r>
        <w:t>senjata,</w:t>
      </w:r>
      <w:r>
        <w:rPr>
          <w:spacing w:val="1"/>
        </w:rPr>
        <w:t xml:space="preserve"> </w:t>
      </w:r>
      <w:r>
        <w:t>pesawat</w:t>
      </w:r>
      <w:r>
        <w:rPr>
          <w:spacing w:val="1"/>
        </w:rPr>
        <w:t xml:space="preserve"> </w:t>
      </w:r>
      <w:r>
        <w:t>tempur</w:t>
      </w:r>
      <w:r>
        <w:rPr>
          <w:spacing w:val="1"/>
        </w:rPr>
        <w:t xml:space="preserve"> </w:t>
      </w:r>
      <w:r>
        <w:t>F-16,</w:t>
      </w:r>
      <w:r>
        <w:rPr>
          <w:spacing w:val="1"/>
        </w:rPr>
        <w:t xml:space="preserve"> </w:t>
      </w:r>
      <w:r>
        <w:t>kenadaraan</w:t>
      </w:r>
      <w:r>
        <w:rPr>
          <w:spacing w:val="1"/>
        </w:rPr>
        <w:t xml:space="preserve"> </w:t>
      </w:r>
      <w:r>
        <w:t>lapis</w:t>
      </w:r>
      <w:r>
        <w:rPr>
          <w:spacing w:val="1"/>
        </w:rPr>
        <w:t xml:space="preserve"> </w:t>
      </w:r>
      <w:r>
        <w:t>baja,</w:t>
      </w:r>
      <w:r>
        <w:rPr>
          <w:spacing w:val="1"/>
        </w:rPr>
        <w:t xml:space="preserve"> </w:t>
      </w:r>
      <w:r>
        <w:t>kendaraan udara tanpa awak, kapal angkatan laut, serta instruktur militer untuk</w:t>
      </w:r>
      <w:r>
        <w:rPr>
          <w:spacing w:val="1"/>
        </w:rPr>
        <w:t xml:space="preserve"> </w:t>
      </w:r>
      <w:r>
        <w:t>melatih pasukan GNA Libya. Menurut data yang dirilis oleh Pentagon, pada dua</w:t>
      </w:r>
      <w:r>
        <w:rPr>
          <w:spacing w:val="1"/>
        </w:rPr>
        <w:t xml:space="preserve"> </w:t>
      </w:r>
      <w:r>
        <w:t>bulan pertama operasi militer Turki di Libya, Turki mengirim sekitar 3.800 tentara</w:t>
      </w:r>
      <w:r>
        <w:rPr>
          <w:spacing w:val="-57"/>
        </w:rPr>
        <w:t xml:space="preserve"> </w:t>
      </w:r>
      <w:r>
        <w:t>bayaran Suriah dengan</w:t>
      </w:r>
      <w:r>
        <w:rPr>
          <w:spacing w:val="1"/>
        </w:rPr>
        <w:t xml:space="preserve"> </w:t>
      </w:r>
      <w:r>
        <w:t>imbalan</w:t>
      </w:r>
      <w:r>
        <w:rPr>
          <w:spacing w:val="1"/>
        </w:rPr>
        <w:t xml:space="preserve"> </w:t>
      </w:r>
      <w:r>
        <w:t>menjadi 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Turki.</w:t>
      </w:r>
      <w:r>
        <w:rPr>
          <w:spacing w:val="1"/>
        </w:rPr>
        <w:t xml:space="preserve"> </w:t>
      </w:r>
      <w:proofErr w:type="gramStart"/>
      <w:r>
        <w:t>Sebagai bentuk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</w:t>
      </w:r>
      <w:r>
        <w:t>n,</w:t>
      </w:r>
      <w:r>
        <w:rPr>
          <w:spacing w:val="1"/>
        </w:rPr>
        <w:t xml:space="preserve"> </w:t>
      </w:r>
      <w:r>
        <w:t>Turki juga</w:t>
      </w:r>
      <w:r>
        <w:rPr>
          <w:spacing w:val="1"/>
        </w:rPr>
        <w:t xml:space="preserve"> </w:t>
      </w:r>
      <w:r>
        <w:t>terlibat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i/>
        </w:rPr>
        <w:t>Operation</w:t>
      </w:r>
      <w:r>
        <w:rPr>
          <w:i/>
          <w:spacing w:val="1"/>
        </w:rPr>
        <w:t xml:space="preserve"> </w:t>
      </w:r>
      <w:r>
        <w:rPr>
          <w:i/>
        </w:rPr>
        <w:t>Peace</w:t>
      </w:r>
      <w:r>
        <w:rPr>
          <w:i/>
          <w:spacing w:val="1"/>
        </w:rPr>
        <w:t xml:space="preserve"> </w:t>
      </w:r>
      <w:r>
        <w:rPr>
          <w:i/>
        </w:rPr>
        <w:t>Storm</w:t>
      </w:r>
      <w:r>
        <w:t>,</w:t>
      </w:r>
      <w:r>
        <w:rPr>
          <w:spacing w:val="1"/>
        </w:rPr>
        <w:t xml:space="preserve"> </w:t>
      </w:r>
      <w:r>
        <w:t>dengan mengirimkan drone bersenjata dan menargetkan pusat komando LNA dan</w:t>
      </w:r>
      <w:r>
        <w:rPr>
          <w:spacing w:val="1"/>
        </w:rPr>
        <w:t xml:space="preserve"> </w:t>
      </w:r>
      <w:r>
        <w:t>intelejen mereka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bekerja dengan menggagalkan sistem pertahanan udara</w:t>
      </w:r>
      <w:r>
        <w:rPr>
          <w:spacing w:val="1"/>
        </w:rPr>
        <w:t xml:space="preserve"> </w:t>
      </w:r>
      <w:r>
        <w:t>LNA.</w:t>
      </w:r>
      <w:proofErr w:type="gramEnd"/>
      <w:r>
        <w:rPr>
          <w:spacing w:val="4"/>
        </w:rPr>
        <w:t xml:space="preserve"> </w:t>
      </w:r>
      <w:r>
        <w:rPr>
          <w:i/>
        </w:rPr>
        <w:t>(Peace Storm:</w:t>
      </w:r>
      <w:r>
        <w:rPr>
          <w:i/>
          <w:spacing w:val="3"/>
        </w:rPr>
        <w:t xml:space="preserve"> </w:t>
      </w:r>
      <w:r>
        <w:rPr>
          <w:i/>
        </w:rPr>
        <w:t>turkey tries to</w:t>
      </w:r>
      <w:r>
        <w:rPr>
          <w:i/>
          <w:spacing w:val="1"/>
        </w:rPr>
        <w:t xml:space="preserve"> </w:t>
      </w:r>
      <w:r>
        <w:rPr>
          <w:i/>
        </w:rPr>
        <w:t>turn</w:t>
      </w:r>
      <w:r>
        <w:rPr>
          <w:i/>
          <w:spacing w:val="2"/>
        </w:rPr>
        <w:t xml:space="preserve"> </w:t>
      </w:r>
      <w:r>
        <w:rPr>
          <w:i/>
        </w:rPr>
        <w:t>the table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Lib</w:t>
      </w:r>
      <w:r>
        <w:rPr>
          <w:i/>
        </w:rPr>
        <w:t>ya)</w:t>
      </w:r>
    </w:p>
    <w:p w:rsidR="003310A6" w:rsidRDefault="003310A6">
      <w:pPr>
        <w:pStyle w:val="BodyText"/>
        <w:spacing w:before="7"/>
        <w:rPr>
          <w:i/>
          <w:sz w:val="21"/>
        </w:rPr>
      </w:pPr>
    </w:p>
    <w:p w:rsidR="003310A6" w:rsidRDefault="0064747C">
      <w:pPr>
        <w:pStyle w:val="Heading1"/>
        <w:jc w:val="both"/>
      </w:pPr>
      <w:r>
        <w:t>Kerangka</w:t>
      </w:r>
      <w:r>
        <w:rPr>
          <w:spacing w:val="-1"/>
        </w:rPr>
        <w:t xml:space="preserve"> </w:t>
      </w:r>
      <w:r>
        <w:t>Teori dan</w:t>
      </w:r>
      <w:r>
        <w:rPr>
          <w:spacing w:val="-4"/>
        </w:rPr>
        <w:t xml:space="preserve"> </w:t>
      </w:r>
      <w:r>
        <w:t>Konseptual</w:t>
      </w:r>
    </w:p>
    <w:p w:rsidR="003310A6" w:rsidRDefault="003310A6">
      <w:pPr>
        <w:pStyle w:val="BodyText"/>
        <w:spacing w:before="8"/>
        <w:rPr>
          <w:b/>
          <w:sz w:val="20"/>
        </w:rPr>
      </w:pPr>
    </w:p>
    <w:p w:rsidR="003310A6" w:rsidRDefault="0064747C">
      <w:pPr>
        <w:ind w:left="586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Kepentingan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Nasional</w:t>
      </w:r>
    </w:p>
    <w:p w:rsidR="003310A6" w:rsidRDefault="003310A6">
      <w:pPr>
        <w:pStyle w:val="BodyText"/>
        <w:spacing w:before="7"/>
        <w:rPr>
          <w:b/>
          <w:sz w:val="20"/>
        </w:rPr>
      </w:pPr>
    </w:p>
    <w:p w:rsidR="003310A6" w:rsidRDefault="0064747C">
      <w:pPr>
        <w:pStyle w:val="BodyText"/>
        <w:spacing w:before="1"/>
        <w:ind w:left="586" w:right="122" w:firstLine="566"/>
        <w:jc w:val="both"/>
      </w:pPr>
      <w:r>
        <w:t xml:space="preserve">Menurut Jack C. Plano dan Roy Olton, dalam bukunya yang berjudul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 xml:space="preserve">International Relations Dictionary </w:t>
      </w:r>
      <w:r>
        <w:t>menjelaskan bahwa kepentingan nasional suatu</w:t>
      </w:r>
      <w:r>
        <w:rPr>
          <w:spacing w:val="-57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kelangsungan</w:t>
      </w:r>
      <w:r>
        <w:rPr>
          <w:spacing w:val="1"/>
        </w:rPr>
        <w:t xml:space="preserve"> </w:t>
      </w:r>
      <w:r>
        <w:t>hidup,</w:t>
      </w:r>
      <w:r>
        <w:rPr>
          <w:spacing w:val="1"/>
        </w:rPr>
        <w:t xml:space="preserve"> </w:t>
      </w:r>
      <w:r>
        <w:t>kemerdekaan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kedaulatan</w:t>
      </w:r>
      <w:r>
        <w:rPr>
          <w:spacing w:val="-8"/>
        </w:rPr>
        <w:t xml:space="preserve"> </w:t>
      </w:r>
      <w:r>
        <w:t>negara,</w:t>
      </w:r>
      <w:r>
        <w:rPr>
          <w:spacing w:val="-1"/>
        </w:rPr>
        <w:t xml:space="preserve"> </w:t>
      </w:r>
      <w:r>
        <w:t>keamanan</w:t>
      </w:r>
      <w:r>
        <w:rPr>
          <w:spacing w:val="-4"/>
        </w:rPr>
        <w:t xml:space="preserve"> </w:t>
      </w:r>
      <w:r>
        <w:t>militer,</w:t>
      </w:r>
      <w:r>
        <w:rPr>
          <w:spacing w:val="-1"/>
        </w:rPr>
        <w:t xml:space="preserve"> </w:t>
      </w:r>
      <w:r>
        <w:t>politik</w:t>
      </w:r>
      <w:r>
        <w:rPr>
          <w:spacing w:val="-4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ekonomi.</w:t>
      </w:r>
      <w:r>
        <w:rPr>
          <w:spacing w:val="3"/>
        </w:rPr>
        <w:t xml:space="preserve"> </w:t>
      </w:r>
      <w:r>
        <w:t>(Jack</w:t>
      </w:r>
    </w:p>
    <w:p w:rsidR="003310A6" w:rsidRDefault="0064747C">
      <w:pPr>
        <w:pStyle w:val="BodyText"/>
        <w:ind w:left="586"/>
        <w:jc w:val="both"/>
      </w:pPr>
      <w:r>
        <w:t>C. Plano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Ray</w:t>
      </w:r>
      <w:r>
        <w:rPr>
          <w:spacing w:val="-6"/>
        </w:rPr>
        <w:t xml:space="preserve"> </w:t>
      </w:r>
      <w:r>
        <w:t>Olton,</w:t>
      </w:r>
      <w:r>
        <w:rPr>
          <w:spacing w:val="1"/>
        </w:rPr>
        <w:t xml:space="preserve"> </w:t>
      </w:r>
      <w:r>
        <w:t>1988)</w:t>
      </w:r>
    </w:p>
    <w:p w:rsidR="003310A6" w:rsidRDefault="000D1903">
      <w:pPr>
        <w:jc w:val="both"/>
        <w:sectPr w:rsidR="003310A6" w:rsidSect="000D1903">
          <w:pgSz w:w="11910" w:h="16840"/>
          <w:pgMar w:top="1580" w:right="1580" w:bottom="280" w:left="1680" w:header="720" w:footer="720" w:gutter="0"/>
          <w:cols w:space="720"/>
          <w:docGrid w:linePitch="299"/>
        </w:sectPr>
      </w:pPr>
      <w:r>
        <w:rPr>
          <w:noProof/>
        </w:rPr>
        <w:pict>
          <v:shape id="_x0000_s1031" type="#_x0000_t202" style="position:absolute;left:0;text-align:left;margin-left:195pt;margin-top:83.5pt;width:35.25pt;height:22.5pt;z-index:487591424;mso-width-relative:margin;mso-height-relative:margin" strokecolor="white [3212]">
            <v:textbox style="mso-next-textbox:#_x0000_s1031">
              <w:txbxContent>
                <w:p w:rsidR="000D1903" w:rsidRDefault="00EC0B5F" w:rsidP="000D1903">
                  <w:r>
                    <w:t>511</w:t>
                  </w:r>
                </w:p>
              </w:txbxContent>
            </v:textbox>
          </v:shape>
        </w:pict>
      </w:r>
    </w:p>
    <w:p w:rsidR="003310A6" w:rsidRDefault="003310A6">
      <w:pPr>
        <w:pStyle w:val="BodyText"/>
        <w:rPr>
          <w:sz w:val="20"/>
        </w:rPr>
      </w:pPr>
    </w:p>
    <w:p w:rsidR="003310A6" w:rsidRDefault="003310A6">
      <w:pPr>
        <w:pStyle w:val="BodyText"/>
        <w:spacing w:before="6"/>
        <w:rPr>
          <w:sz w:val="29"/>
        </w:rPr>
      </w:pPr>
    </w:p>
    <w:p w:rsidR="003310A6" w:rsidRDefault="0064747C">
      <w:pPr>
        <w:pStyle w:val="BodyText"/>
        <w:spacing w:before="90"/>
        <w:ind w:left="586" w:right="119" w:firstLine="427"/>
        <w:jc w:val="both"/>
      </w:pPr>
      <w:proofErr w:type="gramStart"/>
      <w:r>
        <w:t>Disamping</w:t>
      </w:r>
      <w:r>
        <w:rPr>
          <w:spacing w:val="1"/>
        </w:rPr>
        <w:t xml:space="preserve"> </w:t>
      </w:r>
      <w:r>
        <w:t>itu Jack C.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dan Roy Olton mendefinisikan kepentingan</w:t>
      </w:r>
      <w:r>
        <w:rPr>
          <w:spacing w:val="1"/>
        </w:rPr>
        <w:t xml:space="preserve"> </w:t>
      </w:r>
      <w:r>
        <w:t>nasional sebagai tujuan mendasar serta f</w:t>
      </w:r>
      <w:r>
        <w:t>aktor paling menentukan yang memandu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pembuat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merumuskan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negeri.</w:t>
      </w:r>
      <w:proofErr w:type="gramEnd"/>
      <w:r>
        <w:rPr>
          <w:spacing w:val="1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dicapai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berbeda-beda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pelaksanaannya, namun</w:t>
      </w:r>
      <w:r>
        <w:rPr>
          <w:spacing w:val="-11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umumnya</w:t>
      </w:r>
      <w:r>
        <w:rPr>
          <w:spacing w:val="-3"/>
        </w:rPr>
        <w:t xml:space="preserve"> </w:t>
      </w:r>
      <w:r>
        <w:t>ada</w:t>
      </w:r>
      <w:r>
        <w:rPr>
          <w:spacing w:val="-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kategori</w:t>
      </w:r>
      <w:r>
        <w:rPr>
          <w:spacing w:val="-14"/>
        </w:rPr>
        <w:t xml:space="preserve"> </w:t>
      </w:r>
      <w:r>
        <w:t>umum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disebut</w:t>
      </w:r>
      <w:r>
        <w:rPr>
          <w:spacing w:val="-1"/>
        </w:rPr>
        <w:t xml:space="preserve"> </w:t>
      </w:r>
      <w:r>
        <w:t>Jack</w:t>
      </w:r>
      <w:r>
        <w:rPr>
          <w:spacing w:val="-6"/>
        </w:rPr>
        <w:t xml:space="preserve"> </w:t>
      </w:r>
      <w:r>
        <w:t>C.</w:t>
      </w:r>
      <w:r>
        <w:rPr>
          <w:spacing w:val="-58"/>
        </w:rPr>
        <w:t xml:space="preserve"> </w:t>
      </w:r>
      <w:r>
        <w:t>Plano</w:t>
      </w:r>
      <w:r>
        <w:rPr>
          <w:spacing w:val="5"/>
        </w:rPr>
        <w:t xml:space="preserve"> </w:t>
      </w:r>
      <w:r>
        <w:t>sebagai</w:t>
      </w:r>
      <w:r>
        <w:rPr>
          <w:spacing w:val="2"/>
        </w:rPr>
        <w:t xml:space="preserve"> </w:t>
      </w:r>
      <w:proofErr w:type="gramStart"/>
      <w:r>
        <w:t>berikut</w:t>
      </w:r>
      <w:r>
        <w:rPr>
          <w:spacing w:val="9"/>
        </w:rPr>
        <w:t xml:space="preserve"> </w:t>
      </w:r>
      <w:r>
        <w:t>:</w:t>
      </w:r>
      <w:proofErr w:type="gramEnd"/>
    </w:p>
    <w:p w:rsidR="003310A6" w:rsidRDefault="003310A6">
      <w:pPr>
        <w:pStyle w:val="BodyText"/>
        <w:spacing w:before="11"/>
        <w:rPr>
          <w:sz w:val="20"/>
        </w:rPr>
      </w:pPr>
    </w:p>
    <w:p w:rsidR="003310A6" w:rsidRDefault="0064747C">
      <w:pPr>
        <w:pStyle w:val="ListParagraph"/>
        <w:numPr>
          <w:ilvl w:val="0"/>
          <w:numId w:val="1"/>
        </w:numPr>
        <w:tabs>
          <w:tab w:val="left" w:pos="1495"/>
        </w:tabs>
        <w:ind w:right="127" w:hanging="140"/>
        <w:jc w:val="both"/>
        <w:rPr>
          <w:sz w:val="24"/>
        </w:rPr>
      </w:pPr>
      <w:r>
        <w:rPr>
          <w:i/>
          <w:sz w:val="24"/>
        </w:rPr>
        <w:t>Self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Preservation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mempertahankan</w:t>
      </w:r>
      <w:r>
        <w:rPr>
          <w:spacing w:val="1"/>
          <w:sz w:val="24"/>
        </w:rPr>
        <w:t xml:space="preserve"> </w:t>
      </w:r>
      <w:r>
        <w:rPr>
          <w:sz w:val="24"/>
        </w:rPr>
        <w:t>eksistensi</w:t>
      </w:r>
      <w:r>
        <w:rPr>
          <w:spacing w:val="1"/>
          <w:sz w:val="24"/>
        </w:rPr>
        <w:t xml:space="preserve"> </w:t>
      </w:r>
      <w:r>
        <w:rPr>
          <w:sz w:val="24"/>
        </w:rPr>
        <w:t>diri,</w:t>
      </w:r>
      <w:r>
        <w:rPr>
          <w:spacing w:val="1"/>
          <w:sz w:val="24"/>
        </w:rPr>
        <w:t xml:space="preserve"> </w:t>
      </w:r>
      <w:r>
        <w:rPr>
          <w:sz w:val="24"/>
        </w:rPr>
        <w:t>tujuannya untuk mempertahankan diri agar negara yang memiliki power</w:t>
      </w:r>
      <w:r>
        <w:rPr>
          <w:spacing w:val="1"/>
          <w:sz w:val="24"/>
        </w:rPr>
        <w:t xml:space="preserve"> </w:t>
      </w:r>
      <w:r>
        <w:rPr>
          <w:sz w:val="24"/>
        </w:rPr>
        <w:t>besar tidak melakukan atau merebut hegemoni kekuasaan yang nantinya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6"/>
          <w:sz w:val="24"/>
        </w:rPr>
        <w:t xml:space="preserve"> </w:t>
      </w:r>
      <w:r>
        <w:rPr>
          <w:sz w:val="24"/>
        </w:rPr>
        <w:t>menimbulkan</w:t>
      </w:r>
      <w:r>
        <w:rPr>
          <w:spacing w:val="-3"/>
          <w:sz w:val="24"/>
        </w:rPr>
        <w:t xml:space="preserve"> </w:t>
      </w:r>
      <w:r>
        <w:rPr>
          <w:sz w:val="24"/>
        </w:rPr>
        <w:t>perpecahan.</w:t>
      </w:r>
    </w:p>
    <w:p w:rsidR="003310A6" w:rsidRDefault="003310A6">
      <w:pPr>
        <w:pStyle w:val="BodyText"/>
        <w:spacing w:before="10"/>
        <w:rPr>
          <w:sz w:val="20"/>
        </w:rPr>
      </w:pPr>
    </w:p>
    <w:p w:rsidR="003310A6" w:rsidRDefault="0064747C">
      <w:pPr>
        <w:pStyle w:val="ListParagraph"/>
        <w:numPr>
          <w:ilvl w:val="0"/>
          <w:numId w:val="1"/>
        </w:numPr>
        <w:tabs>
          <w:tab w:val="left" w:pos="1610"/>
        </w:tabs>
        <w:ind w:right="125" w:hanging="140"/>
        <w:jc w:val="both"/>
        <w:rPr>
          <w:sz w:val="24"/>
        </w:rPr>
      </w:pPr>
      <w:r>
        <w:rPr>
          <w:i/>
          <w:sz w:val="24"/>
        </w:rPr>
        <w:t>Independence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berarti</w:t>
      </w:r>
      <w:r>
        <w:rPr>
          <w:spacing w:val="1"/>
          <w:sz w:val="24"/>
        </w:rPr>
        <w:t xml:space="preserve"> </w:t>
      </w:r>
      <w:r>
        <w:rPr>
          <w:sz w:val="24"/>
        </w:rPr>
        <w:t>mandiri,</w:t>
      </w:r>
      <w:r>
        <w:rPr>
          <w:spacing w:val="1"/>
          <w:sz w:val="24"/>
        </w:rPr>
        <w:t xml:space="preserve"> </w:t>
      </w:r>
      <w:r>
        <w:rPr>
          <w:sz w:val="24"/>
        </w:rPr>
        <w:t>kedaulatan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mengatur rumah tangga negara baik kedalam maupun keluar, militer dan</w:t>
      </w:r>
      <w:r>
        <w:rPr>
          <w:spacing w:val="1"/>
          <w:sz w:val="24"/>
        </w:rPr>
        <w:t xml:space="preserve"> </w:t>
      </w:r>
      <w:r>
        <w:rPr>
          <w:sz w:val="24"/>
        </w:rPr>
        <w:t>ekonomi tanpa campur tangan dan tunduk kepada negara lain tujuannya</w:t>
      </w:r>
      <w:r>
        <w:rPr>
          <w:spacing w:val="1"/>
          <w:sz w:val="24"/>
        </w:rPr>
        <w:t xml:space="preserve"> </w:t>
      </w:r>
      <w:r>
        <w:rPr>
          <w:sz w:val="24"/>
        </w:rPr>
        <w:t>untuk mendapatkan kekuatan dengan melakukan kerjasama dengan negara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-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-2"/>
          <w:sz w:val="24"/>
        </w:rPr>
        <w:t xml:space="preserve"> </w:t>
      </w:r>
      <w:r>
        <w:rPr>
          <w:sz w:val="24"/>
        </w:rPr>
        <w:t>tersebut tidak</w:t>
      </w:r>
      <w:r>
        <w:rPr>
          <w:spacing w:val="-1"/>
          <w:sz w:val="24"/>
        </w:rPr>
        <w:t xml:space="preserve"> </w:t>
      </w:r>
      <w:r>
        <w:rPr>
          <w:sz w:val="24"/>
        </w:rPr>
        <w:t>dijajah</w:t>
      </w:r>
      <w:r>
        <w:rPr>
          <w:spacing w:val="-5"/>
          <w:sz w:val="24"/>
        </w:rPr>
        <w:t xml:space="preserve"> </w:t>
      </w:r>
      <w:r>
        <w:rPr>
          <w:sz w:val="24"/>
        </w:rPr>
        <w:t>atau</w:t>
      </w:r>
      <w:r>
        <w:rPr>
          <w:spacing w:val="-5"/>
          <w:sz w:val="24"/>
        </w:rPr>
        <w:t xml:space="preserve"> </w:t>
      </w:r>
      <w:r>
        <w:rPr>
          <w:sz w:val="24"/>
        </w:rPr>
        <w:t>tunduk</w:t>
      </w:r>
      <w:r>
        <w:rPr>
          <w:spacing w:val="-1"/>
          <w:sz w:val="24"/>
        </w:rPr>
        <w:t xml:space="preserve"> </w:t>
      </w:r>
      <w:r>
        <w:rPr>
          <w:sz w:val="24"/>
        </w:rPr>
        <w:t>kepada</w:t>
      </w:r>
      <w:r>
        <w:rPr>
          <w:spacing w:val="-1"/>
          <w:sz w:val="24"/>
        </w:rPr>
        <w:t xml:space="preserve"> </w:t>
      </w:r>
      <w:r>
        <w:rPr>
          <w:sz w:val="24"/>
        </w:rPr>
        <w:t>negara</w:t>
      </w:r>
      <w:r>
        <w:rPr>
          <w:spacing w:val="3"/>
          <w:sz w:val="24"/>
        </w:rPr>
        <w:t xml:space="preserve"> </w:t>
      </w:r>
      <w:r>
        <w:rPr>
          <w:sz w:val="24"/>
        </w:rPr>
        <w:t>lainnya.</w:t>
      </w:r>
    </w:p>
    <w:p w:rsidR="003310A6" w:rsidRDefault="003310A6">
      <w:pPr>
        <w:pStyle w:val="BodyText"/>
        <w:spacing w:before="2"/>
        <w:rPr>
          <w:sz w:val="21"/>
        </w:rPr>
      </w:pPr>
    </w:p>
    <w:p w:rsidR="003310A6" w:rsidRDefault="0064747C">
      <w:pPr>
        <w:pStyle w:val="ListParagraph"/>
        <w:numPr>
          <w:ilvl w:val="0"/>
          <w:numId w:val="1"/>
        </w:numPr>
        <w:tabs>
          <w:tab w:val="left" w:pos="1408"/>
        </w:tabs>
        <w:ind w:right="121" w:hanging="140"/>
        <w:jc w:val="both"/>
        <w:rPr>
          <w:sz w:val="24"/>
        </w:rPr>
      </w:pPr>
      <w:r>
        <w:rPr>
          <w:i/>
          <w:sz w:val="24"/>
        </w:rPr>
        <w:t xml:space="preserve">Military Security, </w:t>
      </w:r>
      <w:r>
        <w:rPr>
          <w:sz w:val="24"/>
        </w:rPr>
        <w:t>keamanan suatu negara dinilai dengan kekuatan militer</w:t>
      </w:r>
      <w:r>
        <w:rPr>
          <w:spacing w:val="1"/>
          <w:sz w:val="24"/>
        </w:rPr>
        <w:t xml:space="preserve"> </w:t>
      </w:r>
      <w:r>
        <w:rPr>
          <w:sz w:val="24"/>
        </w:rPr>
        <w:t>untuk mempertahankan atau menjaga keama</w:t>
      </w:r>
      <w:r>
        <w:rPr>
          <w:sz w:val="24"/>
        </w:rPr>
        <w:t>nan teritorial dari kekuatan</w:t>
      </w:r>
      <w:r>
        <w:rPr>
          <w:spacing w:val="1"/>
          <w:sz w:val="24"/>
        </w:rPr>
        <w:t xml:space="preserve"> </w:t>
      </w:r>
      <w:r>
        <w:rPr>
          <w:sz w:val="24"/>
        </w:rPr>
        <w:t>militer negara lain maupun kelompok separatis, tujuannya untuk menjaga</w:t>
      </w:r>
      <w:r>
        <w:rPr>
          <w:spacing w:val="1"/>
          <w:sz w:val="24"/>
        </w:rPr>
        <w:t xml:space="preserve"> </w:t>
      </w:r>
      <w:r>
        <w:rPr>
          <w:sz w:val="24"/>
        </w:rPr>
        <w:t>negaranya dari kekuatan militer negara lain atau sebagai antisipasi dari</w:t>
      </w:r>
      <w:r>
        <w:rPr>
          <w:spacing w:val="1"/>
          <w:sz w:val="24"/>
        </w:rPr>
        <w:t xml:space="preserve"> </w:t>
      </w:r>
      <w:r>
        <w:rPr>
          <w:sz w:val="24"/>
        </w:rPr>
        <w:t>gangguan</w:t>
      </w:r>
      <w:r>
        <w:rPr>
          <w:spacing w:val="1"/>
          <w:sz w:val="24"/>
        </w:rPr>
        <w:t xml:space="preserve"> </w:t>
      </w:r>
      <w:r>
        <w:rPr>
          <w:sz w:val="24"/>
        </w:rPr>
        <w:t>militer</w:t>
      </w:r>
      <w:r>
        <w:rPr>
          <w:spacing w:val="7"/>
          <w:sz w:val="24"/>
        </w:rPr>
        <w:t xml:space="preserve"> </w:t>
      </w:r>
      <w:r>
        <w:rPr>
          <w:sz w:val="24"/>
        </w:rPr>
        <w:t>negara</w:t>
      </w:r>
      <w:r>
        <w:rPr>
          <w:spacing w:val="6"/>
          <w:sz w:val="24"/>
        </w:rPr>
        <w:t xml:space="preserve"> </w:t>
      </w:r>
      <w:r>
        <w:rPr>
          <w:sz w:val="24"/>
        </w:rPr>
        <w:t>lainnya.</w:t>
      </w:r>
    </w:p>
    <w:p w:rsidR="003310A6" w:rsidRDefault="003310A6">
      <w:pPr>
        <w:pStyle w:val="BodyText"/>
        <w:spacing w:before="8"/>
        <w:rPr>
          <w:sz w:val="20"/>
        </w:rPr>
      </w:pPr>
    </w:p>
    <w:p w:rsidR="003310A6" w:rsidRDefault="0064747C">
      <w:pPr>
        <w:pStyle w:val="ListParagraph"/>
        <w:numPr>
          <w:ilvl w:val="0"/>
          <w:numId w:val="1"/>
        </w:numPr>
        <w:tabs>
          <w:tab w:val="left" w:pos="1384"/>
        </w:tabs>
        <w:ind w:right="123" w:hanging="140"/>
        <w:jc w:val="both"/>
        <w:rPr>
          <w:sz w:val="24"/>
        </w:rPr>
      </w:pPr>
      <w:r>
        <w:rPr>
          <w:i/>
          <w:spacing w:val="-1"/>
          <w:sz w:val="24"/>
        </w:rPr>
        <w:t>Territory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Integrity,</w:t>
      </w:r>
      <w:r>
        <w:rPr>
          <w:i/>
          <w:spacing w:val="-4"/>
          <w:sz w:val="24"/>
        </w:rPr>
        <w:t xml:space="preserve"> </w:t>
      </w:r>
      <w:r>
        <w:rPr>
          <w:spacing w:val="-1"/>
          <w:sz w:val="24"/>
        </w:rPr>
        <w:t>yaitu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kepentingan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nasional</w:t>
      </w:r>
      <w:r>
        <w:rPr>
          <w:spacing w:val="-17"/>
          <w:sz w:val="24"/>
        </w:rPr>
        <w:t xml:space="preserve"> </w:t>
      </w:r>
      <w:r>
        <w:rPr>
          <w:sz w:val="24"/>
        </w:rPr>
        <w:t>untuk</w:t>
      </w:r>
      <w:r>
        <w:rPr>
          <w:spacing w:val="-7"/>
          <w:sz w:val="24"/>
        </w:rPr>
        <w:t xml:space="preserve"> </w:t>
      </w:r>
      <w:r>
        <w:rPr>
          <w:sz w:val="24"/>
        </w:rPr>
        <w:t>mengamankan</w:t>
      </w:r>
      <w:r>
        <w:rPr>
          <w:spacing w:val="-12"/>
          <w:sz w:val="24"/>
        </w:rPr>
        <w:t xml:space="preserve"> </w:t>
      </w:r>
      <w:r>
        <w:rPr>
          <w:sz w:val="24"/>
        </w:rPr>
        <w:t>daerah</w:t>
      </w:r>
      <w:r>
        <w:rPr>
          <w:spacing w:val="-57"/>
          <w:sz w:val="24"/>
        </w:rPr>
        <w:t xml:space="preserve"> </w:t>
      </w:r>
      <w:r>
        <w:rPr>
          <w:sz w:val="24"/>
        </w:rPr>
        <w:t>teritorinya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berada</w:t>
      </w:r>
      <w:r>
        <w:rPr>
          <w:spacing w:val="1"/>
          <w:sz w:val="24"/>
        </w:rPr>
        <w:t xml:space="preserve"> </w:t>
      </w:r>
      <w:r>
        <w:rPr>
          <w:sz w:val="24"/>
        </w:rPr>
        <w:t>dalam daerah teritori sebuah</w:t>
      </w:r>
      <w:r>
        <w:rPr>
          <w:spacing w:val="1"/>
          <w:sz w:val="24"/>
        </w:rPr>
        <w:t xml:space="preserve"> </w:t>
      </w:r>
      <w:r>
        <w:rPr>
          <w:sz w:val="24"/>
        </w:rPr>
        <w:t>negara, tujuannya untuk mendapatkan kebutuhan terhadap suatu wilayah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dinilai</w:t>
      </w:r>
      <w:r>
        <w:rPr>
          <w:spacing w:val="-3"/>
          <w:sz w:val="24"/>
        </w:rPr>
        <w:t xml:space="preserve"> </w:t>
      </w:r>
      <w:r>
        <w:rPr>
          <w:sz w:val="24"/>
        </w:rPr>
        <w:t>strategis dan</w:t>
      </w:r>
      <w:r>
        <w:rPr>
          <w:spacing w:val="1"/>
          <w:sz w:val="24"/>
        </w:rPr>
        <w:t xml:space="preserve"> </w:t>
      </w:r>
      <w:r>
        <w:rPr>
          <w:sz w:val="24"/>
        </w:rPr>
        <w:t>menguntungkan.</w:t>
      </w:r>
    </w:p>
    <w:p w:rsidR="003310A6" w:rsidRDefault="003310A6">
      <w:pPr>
        <w:pStyle w:val="BodyText"/>
        <w:spacing w:before="10"/>
        <w:rPr>
          <w:sz w:val="20"/>
        </w:rPr>
      </w:pPr>
    </w:p>
    <w:p w:rsidR="003310A6" w:rsidRDefault="0064747C">
      <w:pPr>
        <w:pStyle w:val="ListParagraph"/>
        <w:numPr>
          <w:ilvl w:val="0"/>
          <w:numId w:val="1"/>
        </w:numPr>
        <w:tabs>
          <w:tab w:val="left" w:pos="1447"/>
        </w:tabs>
        <w:ind w:right="122" w:hanging="140"/>
        <w:jc w:val="both"/>
        <w:rPr>
          <w:sz w:val="24"/>
        </w:rPr>
      </w:pPr>
      <w:r>
        <w:rPr>
          <w:i/>
          <w:sz w:val="24"/>
        </w:rPr>
        <w:t xml:space="preserve">Economic Well Being, </w:t>
      </w:r>
      <w:r>
        <w:rPr>
          <w:sz w:val="24"/>
        </w:rPr>
        <w:t>yaituuntuk menciptakan keseja</w:t>
      </w:r>
      <w:r>
        <w:rPr>
          <w:sz w:val="24"/>
        </w:rPr>
        <w:t>hteraan ekonomi</w:t>
      </w:r>
      <w:r>
        <w:rPr>
          <w:spacing w:val="1"/>
          <w:sz w:val="24"/>
        </w:rPr>
        <w:t xml:space="preserve"> </w:t>
      </w:r>
      <w:r>
        <w:rPr>
          <w:sz w:val="24"/>
        </w:rPr>
        <w:t>nasional dan meningkatkan kualitas hidup</w:t>
      </w:r>
      <w:r>
        <w:rPr>
          <w:spacing w:val="1"/>
          <w:sz w:val="24"/>
        </w:rPr>
        <w:t xml:space="preserve"> </w:t>
      </w:r>
      <w:r>
        <w:rPr>
          <w:sz w:val="24"/>
        </w:rPr>
        <w:t>masyarakat, tujuannya untuk</w:t>
      </w:r>
      <w:r>
        <w:rPr>
          <w:spacing w:val="1"/>
          <w:sz w:val="24"/>
        </w:rPr>
        <w:t xml:space="preserve"> </w:t>
      </w:r>
      <w:r>
        <w:rPr>
          <w:sz w:val="24"/>
        </w:rPr>
        <w:t>memperoleh cadangan devisa negara lain, misalnya minyak dan gas untuk</w:t>
      </w:r>
      <w:r>
        <w:rPr>
          <w:spacing w:val="1"/>
          <w:sz w:val="24"/>
        </w:rPr>
        <w:t xml:space="preserve"> </w:t>
      </w:r>
      <w:r>
        <w:rPr>
          <w:sz w:val="24"/>
        </w:rPr>
        <w:t>kesejahteraan</w:t>
      </w:r>
      <w:r>
        <w:rPr>
          <w:spacing w:val="-4"/>
          <w:sz w:val="24"/>
        </w:rPr>
        <w:t xml:space="preserve"> </w:t>
      </w:r>
      <w:r>
        <w:rPr>
          <w:sz w:val="24"/>
        </w:rPr>
        <w:t>ekonomi</w:t>
      </w:r>
      <w:r>
        <w:rPr>
          <w:spacing w:val="-7"/>
          <w:sz w:val="24"/>
        </w:rPr>
        <w:t xml:space="preserve"> </w:t>
      </w:r>
      <w:r>
        <w:rPr>
          <w:sz w:val="24"/>
        </w:rPr>
        <w:t>dalam</w:t>
      </w:r>
      <w:r>
        <w:rPr>
          <w:spacing w:val="2"/>
          <w:sz w:val="24"/>
        </w:rPr>
        <w:t xml:space="preserve"> </w:t>
      </w:r>
      <w:r>
        <w:rPr>
          <w:sz w:val="24"/>
        </w:rPr>
        <w:t>negeri.</w:t>
      </w:r>
    </w:p>
    <w:p w:rsidR="003310A6" w:rsidRDefault="003310A6">
      <w:pPr>
        <w:pStyle w:val="BodyText"/>
        <w:spacing w:before="4"/>
        <w:rPr>
          <w:sz w:val="21"/>
        </w:rPr>
      </w:pPr>
    </w:p>
    <w:p w:rsidR="003310A6" w:rsidRDefault="0064747C">
      <w:pPr>
        <w:pStyle w:val="Heading1"/>
        <w:numPr>
          <w:ilvl w:val="0"/>
          <w:numId w:val="3"/>
        </w:numPr>
        <w:tabs>
          <w:tab w:val="left" w:pos="827"/>
        </w:tabs>
        <w:ind w:hanging="241"/>
      </w:pPr>
      <w:bookmarkStart w:id="2" w:name="2._Konsep_Intervensi"/>
      <w:bookmarkEnd w:id="2"/>
      <w:r>
        <w:t>Konsep</w:t>
      </w:r>
      <w:r>
        <w:rPr>
          <w:spacing w:val="-11"/>
        </w:rPr>
        <w:t xml:space="preserve"> </w:t>
      </w:r>
      <w:r>
        <w:t>Intervensi</w:t>
      </w:r>
    </w:p>
    <w:p w:rsidR="003310A6" w:rsidRDefault="003310A6">
      <w:pPr>
        <w:pStyle w:val="BodyText"/>
        <w:spacing w:before="8"/>
        <w:rPr>
          <w:b/>
          <w:sz w:val="20"/>
        </w:rPr>
      </w:pPr>
    </w:p>
    <w:p w:rsidR="003310A6" w:rsidRDefault="0064747C">
      <w:pPr>
        <w:pStyle w:val="BodyText"/>
        <w:ind w:left="586" w:right="122" w:firstLine="566"/>
        <w:jc w:val="both"/>
      </w:pPr>
      <w:proofErr w:type="gramStart"/>
      <w:r>
        <w:t>Intervensi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campur</w:t>
      </w:r>
      <w:r>
        <w:rPr>
          <w:spacing w:val="1"/>
        </w:rPr>
        <w:t xml:space="preserve"> </w:t>
      </w:r>
      <w:r>
        <w:t>tangan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perselisihan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pihak</w:t>
      </w:r>
      <w:r>
        <w:rPr>
          <w:spacing w:val="-57"/>
        </w:rPr>
        <w:t xml:space="preserve"> </w:t>
      </w:r>
      <w:r>
        <w:t>(orang, golongan atau negara).</w:t>
      </w:r>
      <w:proofErr w:type="gramEnd"/>
      <w:r>
        <w:t xml:space="preserve"> Dalam hal ini intervensi dapat diartikan sebagai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mencampuri</w:t>
      </w:r>
      <w:r>
        <w:rPr>
          <w:spacing w:val="1"/>
        </w:rPr>
        <w:t xml:space="preserve"> </w:t>
      </w:r>
      <w:r>
        <w:t>urusan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proofErr w:type="gramStart"/>
      <w:r>
        <w:t>lain</w:t>
      </w:r>
      <w:proofErr w:type="gramEnd"/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-57"/>
        </w:rPr>
        <w:t xml:space="preserve"> </w:t>
      </w:r>
      <w:r>
        <w:t>kepentingan nasionalnya. Menurut Lauterpacht, memberikan definisi inter</w:t>
      </w:r>
      <w:r>
        <w:t>vensi</w:t>
      </w:r>
      <w:r>
        <w:rPr>
          <w:spacing w:val="1"/>
        </w:rPr>
        <w:t xml:space="preserve"> </w:t>
      </w:r>
      <w:r>
        <w:t>sebagai campur tangan secara diktaktor oleh suatu negara terhadap urusan dalam</w:t>
      </w:r>
      <w:r>
        <w:rPr>
          <w:spacing w:val="1"/>
        </w:rPr>
        <w:t xml:space="preserve"> </w:t>
      </w:r>
      <w:r>
        <w:t>negeri negara lain dengan maksud baik untuk memelihara atau mengubah kondisi</w:t>
      </w:r>
      <w:r>
        <w:rPr>
          <w:spacing w:val="1"/>
        </w:rPr>
        <w:t xml:space="preserve"> </w:t>
      </w:r>
      <w:r>
        <w:t>nyata di</w:t>
      </w:r>
      <w:r>
        <w:rPr>
          <w:spacing w:val="-7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tersebut.</w:t>
      </w:r>
      <w:r>
        <w:rPr>
          <w:spacing w:val="2"/>
        </w:rPr>
        <w:t xml:space="preserve"> </w:t>
      </w:r>
      <w:r>
        <w:t>(Huala</w:t>
      </w:r>
      <w:r>
        <w:rPr>
          <w:spacing w:val="6"/>
        </w:rPr>
        <w:t xml:space="preserve"> </w:t>
      </w:r>
      <w:r>
        <w:t>Adolf,</w:t>
      </w:r>
      <w:r>
        <w:rPr>
          <w:spacing w:val="4"/>
        </w:rPr>
        <w:t xml:space="preserve"> </w:t>
      </w:r>
      <w:r>
        <w:t>2015)</w:t>
      </w:r>
    </w:p>
    <w:p w:rsidR="003310A6" w:rsidRDefault="0064747C">
      <w:pPr>
        <w:pStyle w:val="BodyText"/>
        <w:spacing w:line="242" w:lineRule="auto"/>
        <w:ind w:left="586" w:right="128" w:firstLine="566"/>
        <w:jc w:val="both"/>
      </w:pPr>
      <w:r>
        <w:t>Lebih jauh J. G. Starke menyatakan bahwa interve</w:t>
      </w:r>
      <w:r>
        <w:t>nsi dapat digolongkan</w:t>
      </w:r>
      <w:r>
        <w:rPr>
          <w:spacing w:val="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bentuk,</w:t>
      </w:r>
      <w:r>
        <w:rPr>
          <w:spacing w:val="4"/>
        </w:rPr>
        <w:t xml:space="preserve"> </w:t>
      </w:r>
      <w:r>
        <w:t>yaitu:</w:t>
      </w:r>
    </w:p>
    <w:p w:rsidR="003310A6" w:rsidRDefault="000D1903">
      <w:pPr>
        <w:pStyle w:val="ListParagraph"/>
        <w:numPr>
          <w:ilvl w:val="1"/>
          <w:numId w:val="3"/>
        </w:numPr>
        <w:tabs>
          <w:tab w:val="left" w:pos="2027"/>
        </w:tabs>
        <w:spacing w:line="242" w:lineRule="auto"/>
        <w:ind w:right="132" w:firstLine="283"/>
        <w:jc w:val="both"/>
        <w:rPr>
          <w:sz w:val="24"/>
        </w:rPr>
      </w:pPr>
      <w:r>
        <w:rPr>
          <w:noProof/>
          <w:sz w:val="24"/>
        </w:rPr>
        <w:pict>
          <v:shape id="_x0000_s1032" type="#_x0000_t202" style="position:absolute;left:0;text-align:left;margin-left:204.75pt;margin-top:84.65pt;width:35.25pt;height:22.5pt;z-index:487592448;mso-width-relative:margin;mso-height-relative:margin" strokecolor="white [3212]">
            <v:textbox style="mso-next-textbox:#_x0000_s1032">
              <w:txbxContent>
                <w:p w:rsidR="000D1903" w:rsidRDefault="00EC0B5F" w:rsidP="000D1903">
                  <w:r>
                    <w:t>512</w:t>
                  </w:r>
                </w:p>
              </w:txbxContent>
            </v:textbox>
          </v:shape>
        </w:pict>
      </w:r>
      <w:r w:rsidR="0064747C">
        <w:rPr>
          <w:sz w:val="24"/>
        </w:rPr>
        <w:t>Intervensi</w:t>
      </w:r>
      <w:r w:rsidR="0064747C">
        <w:rPr>
          <w:spacing w:val="1"/>
          <w:sz w:val="24"/>
        </w:rPr>
        <w:t xml:space="preserve"> </w:t>
      </w:r>
      <w:r w:rsidR="0064747C">
        <w:rPr>
          <w:sz w:val="24"/>
        </w:rPr>
        <w:t>internal,</w:t>
      </w:r>
      <w:r w:rsidR="0064747C">
        <w:rPr>
          <w:spacing w:val="1"/>
          <w:sz w:val="24"/>
        </w:rPr>
        <w:t xml:space="preserve"> </w:t>
      </w:r>
      <w:r w:rsidR="0064747C">
        <w:rPr>
          <w:sz w:val="24"/>
        </w:rPr>
        <w:t>yaitu</w:t>
      </w:r>
      <w:r w:rsidR="0064747C">
        <w:rPr>
          <w:spacing w:val="1"/>
          <w:sz w:val="24"/>
        </w:rPr>
        <w:t xml:space="preserve"> </w:t>
      </w:r>
      <w:r w:rsidR="0064747C">
        <w:rPr>
          <w:sz w:val="24"/>
        </w:rPr>
        <w:t>campur</w:t>
      </w:r>
      <w:r w:rsidR="0064747C">
        <w:rPr>
          <w:spacing w:val="1"/>
          <w:sz w:val="24"/>
        </w:rPr>
        <w:t xml:space="preserve"> </w:t>
      </w:r>
      <w:r w:rsidR="0064747C">
        <w:rPr>
          <w:sz w:val="24"/>
        </w:rPr>
        <w:t>tangan</w:t>
      </w:r>
      <w:r w:rsidR="0064747C">
        <w:rPr>
          <w:spacing w:val="1"/>
          <w:sz w:val="24"/>
        </w:rPr>
        <w:t xml:space="preserve"> </w:t>
      </w:r>
      <w:r w:rsidR="0064747C">
        <w:rPr>
          <w:sz w:val="24"/>
        </w:rPr>
        <w:t>negara</w:t>
      </w:r>
      <w:r w:rsidR="0064747C">
        <w:rPr>
          <w:spacing w:val="1"/>
          <w:sz w:val="24"/>
        </w:rPr>
        <w:t xml:space="preserve"> </w:t>
      </w:r>
      <w:proofErr w:type="gramStart"/>
      <w:r w:rsidR="0064747C">
        <w:rPr>
          <w:sz w:val="24"/>
        </w:rPr>
        <w:t>lain</w:t>
      </w:r>
      <w:proofErr w:type="gramEnd"/>
      <w:r w:rsidR="0064747C">
        <w:rPr>
          <w:spacing w:val="1"/>
          <w:sz w:val="24"/>
        </w:rPr>
        <w:t xml:space="preserve"> </w:t>
      </w:r>
      <w:r w:rsidR="0064747C">
        <w:rPr>
          <w:sz w:val="24"/>
        </w:rPr>
        <w:t>terhadap</w:t>
      </w:r>
      <w:r w:rsidR="0064747C">
        <w:rPr>
          <w:spacing w:val="1"/>
          <w:sz w:val="24"/>
        </w:rPr>
        <w:t xml:space="preserve"> </w:t>
      </w:r>
      <w:r w:rsidR="0064747C">
        <w:rPr>
          <w:sz w:val="24"/>
        </w:rPr>
        <w:t>sengketa yang</w:t>
      </w:r>
      <w:r w:rsidR="0064747C">
        <w:rPr>
          <w:spacing w:val="4"/>
          <w:sz w:val="24"/>
        </w:rPr>
        <w:t xml:space="preserve"> </w:t>
      </w:r>
      <w:r w:rsidR="0064747C">
        <w:rPr>
          <w:sz w:val="24"/>
        </w:rPr>
        <w:t>terjadi</w:t>
      </w:r>
      <w:r w:rsidR="0064747C">
        <w:rPr>
          <w:spacing w:val="-7"/>
          <w:sz w:val="24"/>
        </w:rPr>
        <w:t xml:space="preserve"> </w:t>
      </w:r>
      <w:r w:rsidR="0064747C">
        <w:rPr>
          <w:sz w:val="24"/>
        </w:rPr>
        <w:t>di</w:t>
      </w:r>
      <w:r w:rsidR="0064747C">
        <w:rPr>
          <w:spacing w:val="-3"/>
          <w:sz w:val="24"/>
        </w:rPr>
        <w:t xml:space="preserve"> </w:t>
      </w:r>
      <w:r w:rsidR="0064747C">
        <w:rPr>
          <w:sz w:val="24"/>
        </w:rPr>
        <w:t>dalam</w:t>
      </w:r>
      <w:r w:rsidR="0064747C">
        <w:rPr>
          <w:spacing w:val="-3"/>
          <w:sz w:val="24"/>
        </w:rPr>
        <w:t xml:space="preserve"> </w:t>
      </w:r>
      <w:r w:rsidR="0064747C">
        <w:rPr>
          <w:sz w:val="24"/>
        </w:rPr>
        <w:t>negeri</w:t>
      </w:r>
      <w:r w:rsidR="0064747C">
        <w:rPr>
          <w:spacing w:val="-7"/>
          <w:sz w:val="24"/>
        </w:rPr>
        <w:t xml:space="preserve"> </w:t>
      </w:r>
      <w:r w:rsidR="0064747C">
        <w:rPr>
          <w:sz w:val="24"/>
        </w:rPr>
        <w:t>suatu</w:t>
      </w:r>
      <w:r w:rsidR="0064747C">
        <w:rPr>
          <w:spacing w:val="2"/>
          <w:sz w:val="24"/>
        </w:rPr>
        <w:t xml:space="preserve"> </w:t>
      </w:r>
      <w:r w:rsidR="0064747C">
        <w:rPr>
          <w:sz w:val="24"/>
        </w:rPr>
        <w:t>negara.</w:t>
      </w:r>
    </w:p>
    <w:p w:rsidR="003310A6" w:rsidRDefault="003310A6">
      <w:pPr>
        <w:spacing w:line="242" w:lineRule="auto"/>
        <w:jc w:val="both"/>
        <w:rPr>
          <w:sz w:val="24"/>
        </w:rPr>
        <w:sectPr w:rsidR="003310A6">
          <w:pgSz w:w="11910" w:h="16840"/>
          <w:pgMar w:top="1580" w:right="1580" w:bottom="280" w:left="1680" w:header="720" w:footer="720" w:gutter="0"/>
          <w:cols w:space="720"/>
        </w:sectPr>
      </w:pPr>
    </w:p>
    <w:p w:rsidR="003310A6" w:rsidRDefault="003310A6">
      <w:pPr>
        <w:pStyle w:val="BodyText"/>
        <w:rPr>
          <w:sz w:val="20"/>
        </w:rPr>
      </w:pPr>
    </w:p>
    <w:p w:rsidR="003310A6" w:rsidRDefault="003310A6">
      <w:pPr>
        <w:pStyle w:val="BodyText"/>
        <w:spacing w:before="6"/>
        <w:rPr>
          <w:sz w:val="29"/>
        </w:rPr>
      </w:pPr>
    </w:p>
    <w:p w:rsidR="003310A6" w:rsidRDefault="0064747C">
      <w:pPr>
        <w:pStyle w:val="ListParagraph"/>
        <w:numPr>
          <w:ilvl w:val="1"/>
          <w:numId w:val="3"/>
        </w:numPr>
        <w:tabs>
          <w:tab w:val="left" w:pos="2027"/>
        </w:tabs>
        <w:spacing w:before="90" w:line="242" w:lineRule="auto"/>
        <w:ind w:right="129" w:firstLine="283"/>
        <w:jc w:val="both"/>
        <w:rPr>
          <w:sz w:val="24"/>
        </w:rPr>
      </w:pPr>
      <w:r>
        <w:rPr>
          <w:sz w:val="24"/>
        </w:rPr>
        <w:t>Intervensi</w:t>
      </w:r>
      <w:r>
        <w:rPr>
          <w:spacing w:val="-15"/>
          <w:sz w:val="24"/>
        </w:rPr>
        <w:t xml:space="preserve"> </w:t>
      </w:r>
      <w:r>
        <w:rPr>
          <w:sz w:val="24"/>
        </w:rPr>
        <w:t>eksternal,</w:t>
      </w:r>
      <w:r>
        <w:rPr>
          <w:spacing w:val="-5"/>
          <w:sz w:val="24"/>
        </w:rPr>
        <w:t xml:space="preserve"> </w:t>
      </w:r>
      <w:r>
        <w:rPr>
          <w:sz w:val="24"/>
        </w:rPr>
        <w:t>yaitu</w:t>
      </w:r>
      <w:r>
        <w:rPr>
          <w:spacing w:val="-11"/>
          <w:sz w:val="24"/>
        </w:rPr>
        <w:t xml:space="preserve"> </w:t>
      </w:r>
      <w:r>
        <w:rPr>
          <w:sz w:val="24"/>
        </w:rPr>
        <w:t>campur</w:t>
      </w:r>
      <w:r>
        <w:rPr>
          <w:spacing w:val="-9"/>
          <w:sz w:val="24"/>
        </w:rPr>
        <w:t xml:space="preserve"> </w:t>
      </w:r>
      <w:r>
        <w:rPr>
          <w:sz w:val="24"/>
        </w:rPr>
        <w:t>tangan</w:t>
      </w:r>
      <w:r>
        <w:rPr>
          <w:spacing w:val="-15"/>
          <w:sz w:val="24"/>
        </w:rPr>
        <w:t xml:space="preserve"> </w:t>
      </w:r>
      <w:r>
        <w:rPr>
          <w:sz w:val="24"/>
        </w:rPr>
        <w:t>suatu</w:t>
      </w:r>
      <w:r>
        <w:rPr>
          <w:spacing w:val="-11"/>
          <w:sz w:val="24"/>
        </w:rPr>
        <w:t xml:space="preserve"> </w:t>
      </w:r>
      <w:r>
        <w:rPr>
          <w:sz w:val="24"/>
        </w:rPr>
        <w:t>negara</w:t>
      </w:r>
      <w:r>
        <w:rPr>
          <w:spacing w:val="-12"/>
          <w:sz w:val="24"/>
        </w:rPr>
        <w:t xml:space="preserve"> </w:t>
      </w:r>
      <w:r>
        <w:rPr>
          <w:sz w:val="24"/>
        </w:rPr>
        <w:t>atas</w:t>
      </w:r>
      <w:r>
        <w:rPr>
          <w:spacing w:val="-13"/>
          <w:sz w:val="24"/>
        </w:rPr>
        <w:t xml:space="preserve"> </w:t>
      </w:r>
      <w:r>
        <w:rPr>
          <w:sz w:val="24"/>
        </w:rPr>
        <w:t>sengketa</w:t>
      </w:r>
      <w:r>
        <w:rPr>
          <w:spacing w:val="-58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-4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-4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negara</w:t>
      </w:r>
      <w:r>
        <w:rPr>
          <w:spacing w:val="6"/>
          <w:sz w:val="24"/>
        </w:rPr>
        <w:t xml:space="preserve"> </w:t>
      </w:r>
      <w:r>
        <w:rPr>
          <w:sz w:val="24"/>
        </w:rPr>
        <w:t>lain.</w:t>
      </w:r>
    </w:p>
    <w:p w:rsidR="003310A6" w:rsidRDefault="0064747C">
      <w:pPr>
        <w:pStyle w:val="ListParagraph"/>
        <w:numPr>
          <w:ilvl w:val="1"/>
          <w:numId w:val="3"/>
        </w:numPr>
        <w:tabs>
          <w:tab w:val="left" w:pos="2027"/>
        </w:tabs>
        <w:ind w:left="1729" w:right="123" w:hanging="149"/>
        <w:jc w:val="both"/>
        <w:rPr>
          <w:sz w:val="24"/>
        </w:rPr>
      </w:pPr>
      <w:r>
        <w:rPr>
          <w:sz w:val="24"/>
        </w:rPr>
        <w:t>Intervensi punitif adalah campur tangan suatu negara dalam bentuk</w:t>
      </w:r>
      <w:r>
        <w:rPr>
          <w:spacing w:val="-57"/>
          <w:sz w:val="24"/>
        </w:rPr>
        <w:t xml:space="preserve"> </w:t>
      </w:r>
      <w:r>
        <w:rPr>
          <w:sz w:val="24"/>
        </w:rPr>
        <w:t>tindakan membalas tanpa berperang akibat kerugian yang ditimbulkan</w:t>
      </w:r>
      <w:r>
        <w:rPr>
          <w:spacing w:val="-57"/>
          <w:sz w:val="24"/>
        </w:rPr>
        <w:t xml:space="preserve"> </w:t>
      </w:r>
      <w:r>
        <w:rPr>
          <w:sz w:val="24"/>
        </w:rPr>
        <w:t>negara</w:t>
      </w:r>
      <w:r>
        <w:rPr>
          <w:spacing w:val="5"/>
          <w:sz w:val="24"/>
        </w:rPr>
        <w:t xml:space="preserve"> </w:t>
      </w:r>
      <w:r>
        <w:rPr>
          <w:sz w:val="24"/>
        </w:rPr>
        <w:t>lain.</w:t>
      </w:r>
    </w:p>
    <w:p w:rsidR="003310A6" w:rsidRDefault="003310A6">
      <w:pPr>
        <w:pStyle w:val="BodyText"/>
        <w:spacing w:before="7"/>
        <w:rPr>
          <w:sz w:val="20"/>
        </w:rPr>
      </w:pPr>
    </w:p>
    <w:p w:rsidR="003310A6" w:rsidRDefault="0064747C">
      <w:pPr>
        <w:pStyle w:val="BodyText"/>
        <w:ind w:left="586" w:right="124" w:firstLine="566"/>
        <w:jc w:val="both"/>
      </w:pPr>
      <w:r>
        <w:t>Pada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Piagam</w:t>
      </w:r>
      <w:r>
        <w:rPr>
          <w:spacing w:val="1"/>
        </w:rPr>
        <w:t xml:space="preserve"> </w:t>
      </w:r>
      <w:r>
        <w:t>PBB,</w:t>
      </w:r>
      <w:r>
        <w:rPr>
          <w:spacing w:val="1"/>
        </w:rPr>
        <w:t xml:space="preserve"> </w:t>
      </w:r>
      <w:r>
        <w:t>intervensi</w:t>
      </w:r>
      <w:r>
        <w:rPr>
          <w:spacing w:val="1"/>
        </w:rPr>
        <w:t xml:space="preserve"> </w:t>
      </w:r>
      <w:r>
        <w:t>militer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 xml:space="preserve">membahayakan pemeliharaan perdamaian dan perdamaian internasional. </w:t>
      </w:r>
      <w:proofErr w:type="gramStart"/>
      <w:r>
        <w:t>Pasal 51</w:t>
      </w:r>
      <w:r>
        <w:rPr>
          <w:spacing w:val="1"/>
        </w:rPr>
        <w:t xml:space="preserve"> </w:t>
      </w:r>
      <w:r>
        <w:t>Piagam</w:t>
      </w:r>
      <w:r>
        <w:rPr>
          <w:spacing w:val="1"/>
        </w:rPr>
        <w:t xml:space="preserve"> </w:t>
      </w:r>
      <w:r>
        <w:t>PBB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mengizinkan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militer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membela diri apabila suatu negara benar-benar dalam keadaan diserang.</w:t>
      </w:r>
      <w:proofErr w:type="gramEnd"/>
      <w:r>
        <w:t xml:space="preserve"> </w:t>
      </w:r>
      <w:proofErr w:type="gramStart"/>
      <w:r>
        <w:t>Menurut</w:t>
      </w:r>
      <w:r>
        <w:rPr>
          <w:spacing w:val="1"/>
        </w:rPr>
        <w:t xml:space="preserve"> </w:t>
      </w:r>
      <w:r>
        <w:t>hukum</w:t>
      </w:r>
      <w:r>
        <w:rPr>
          <w:spacing w:val="-5"/>
        </w:rPr>
        <w:t xml:space="preserve"> </w:t>
      </w:r>
      <w:r>
        <w:t>internasional,</w:t>
      </w:r>
      <w:r>
        <w:rPr>
          <w:spacing w:val="8"/>
        </w:rPr>
        <w:t xml:space="preserve"> </w:t>
      </w:r>
      <w:r>
        <w:t>inter</w:t>
      </w:r>
      <w:r>
        <w:t>vensi</w:t>
      </w:r>
      <w:r>
        <w:rPr>
          <w:spacing w:val="-8"/>
        </w:rPr>
        <w:t xml:space="preserve"> </w:t>
      </w:r>
      <w:r>
        <w:t>dapat</w:t>
      </w:r>
      <w:r>
        <w:rPr>
          <w:spacing w:val="5"/>
        </w:rPr>
        <w:t xml:space="preserve"> </w:t>
      </w:r>
      <w:r>
        <w:t>dibenarkan</w:t>
      </w:r>
      <w:r>
        <w:rPr>
          <w:spacing w:val="-4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hukum</w:t>
      </w:r>
      <w:r>
        <w:rPr>
          <w:spacing w:val="-8"/>
        </w:rPr>
        <w:t xml:space="preserve"> </w:t>
      </w:r>
      <w:r>
        <w:t>apabila.</w:t>
      </w:r>
      <w:proofErr w:type="gramEnd"/>
    </w:p>
    <w:p w:rsidR="003310A6" w:rsidRDefault="0064747C">
      <w:pPr>
        <w:pStyle w:val="ListParagraph"/>
        <w:numPr>
          <w:ilvl w:val="0"/>
          <w:numId w:val="2"/>
        </w:numPr>
        <w:tabs>
          <w:tab w:val="left" w:pos="1845"/>
        </w:tabs>
        <w:spacing w:line="274" w:lineRule="exact"/>
        <w:ind w:hanging="265"/>
        <w:jc w:val="both"/>
        <w:rPr>
          <w:sz w:val="24"/>
        </w:rPr>
      </w:pPr>
      <w:r>
        <w:rPr>
          <w:sz w:val="24"/>
        </w:rPr>
        <w:t>Jika</w:t>
      </w:r>
      <w:r>
        <w:rPr>
          <w:spacing w:val="-4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yang menginterversi</w:t>
      </w:r>
      <w:r>
        <w:rPr>
          <w:spacing w:val="-11"/>
          <w:sz w:val="24"/>
        </w:rPr>
        <w:t xml:space="preserve"> </w:t>
      </w:r>
      <w:r>
        <w:rPr>
          <w:sz w:val="24"/>
        </w:rPr>
        <w:t>telah</w:t>
      </w:r>
      <w:r>
        <w:rPr>
          <w:spacing w:val="-7"/>
          <w:sz w:val="24"/>
        </w:rPr>
        <w:t xml:space="preserve"> </w:t>
      </w:r>
      <w:r>
        <w:rPr>
          <w:sz w:val="24"/>
        </w:rPr>
        <w:t>diberikan</w:t>
      </w:r>
      <w:r>
        <w:rPr>
          <w:spacing w:val="-3"/>
          <w:sz w:val="24"/>
        </w:rPr>
        <w:t xml:space="preserve"> </w:t>
      </w:r>
      <w:r>
        <w:rPr>
          <w:sz w:val="24"/>
        </w:rPr>
        <w:t>hak</w:t>
      </w:r>
      <w:r>
        <w:rPr>
          <w:spacing w:val="-3"/>
          <w:sz w:val="24"/>
        </w:rPr>
        <w:t xml:space="preserve"> </w:t>
      </w:r>
      <w:r>
        <w:rPr>
          <w:sz w:val="24"/>
        </w:rPr>
        <w:t>oleh</w:t>
      </w:r>
      <w:r>
        <w:rPr>
          <w:spacing w:val="-7"/>
          <w:sz w:val="24"/>
        </w:rPr>
        <w:t xml:space="preserve"> </w:t>
      </w:r>
      <w:r>
        <w:rPr>
          <w:sz w:val="24"/>
        </w:rPr>
        <w:t>perjanjian</w:t>
      </w:r>
    </w:p>
    <w:p w:rsidR="003310A6" w:rsidRDefault="0064747C">
      <w:pPr>
        <w:pStyle w:val="ListParagraph"/>
        <w:numPr>
          <w:ilvl w:val="0"/>
          <w:numId w:val="2"/>
        </w:numPr>
        <w:tabs>
          <w:tab w:val="left" w:pos="1883"/>
        </w:tabs>
        <w:spacing w:before="3"/>
        <w:ind w:left="1863" w:right="123" w:hanging="284"/>
        <w:jc w:val="both"/>
        <w:rPr>
          <w:sz w:val="24"/>
        </w:rPr>
      </w:pPr>
      <w:r>
        <w:rPr>
          <w:sz w:val="24"/>
        </w:rPr>
        <w:t>Jika suatu negara melanggar perjanjian untuk penentuan kebijakan</w:t>
      </w:r>
      <w:r>
        <w:rPr>
          <w:spacing w:val="1"/>
          <w:sz w:val="24"/>
        </w:rPr>
        <w:t xml:space="preserve"> </w:t>
      </w:r>
      <w:r>
        <w:rPr>
          <w:sz w:val="24"/>
        </w:rPr>
        <w:t>bersama dengan</w:t>
      </w:r>
      <w:r>
        <w:rPr>
          <w:spacing w:val="1"/>
          <w:sz w:val="24"/>
        </w:rPr>
        <w:t xml:space="preserve"> </w:t>
      </w:r>
      <w:r>
        <w:rPr>
          <w:sz w:val="24"/>
        </w:rPr>
        <w:t>bertindak</w:t>
      </w:r>
      <w:r>
        <w:rPr>
          <w:spacing w:val="2"/>
          <w:sz w:val="24"/>
        </w:rPr>
        <w:t xml:space="preserve"> </w:t>
      </w:r>
      <w:r>
        <w:rPr>
          <w:sz w:val="24"/>
        </w:rPr>
        <w:t>secara sepihak</w:t>
      </w:r>
    </w:p>
    <w:p w:rsidR="003310A6" w:rsidRDefault="0064747C">
      <w:pPr>
        <w:pStyle w:val="ListParagraph"/>
        <w:numPr>
          <w:ilvl w:val="0"/>
          <w:numId w:val="2"/>
        </w:numPr>
        <w:tabs>
          <w:tab w:val="left" w:pos="1912"/>
        </w:tabs>
        <w:spacing w:before="3" w:line="237" w:lineRule="auto"/>
        <w:ind w:left="1863" w:right="122" w:hanging="284"/>
        <w:jc w:val="both"/>
        <w:rPr>
          <w:sz w:val="24"/>
        </w:rPr>
      </w:pPr>
      <w:r>
        <w:tab/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intervensi</w:t>
      </w:r>
      <w:r>
        <w:rPr>
          <w:spacing w:val="1"/>
          <w:sz w:val="24"/>
        </w:rPr>
        <w:t xml:space="preserve"> </w:t>
      </w:r>
      <w:r>
        <w:rPr>
          <w:sz w:val="24"/>
        </w:rPr>
        <w:t>diperlukan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melindungi</w:t>
      </w:r>
      <w:r>
        <w:rPr>
          <w:spacing w:val="1"/>
          <w:sz w:val="24"/>
        </w:rPr>
        <w:t xml:space="preserve"> </w:t>
      </w:r>
      <w:r>
        <w:rPr>
          <w:sz w:val="24"/>
        </w:rPr>
        <w:t>warga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-57"/>
          <w:sz w:val="24"/>
        </w:rPr>
        <w:t xml:space="preserve"> </w:t>
      </w:r>
      <w:r>
        <w:rPr>
          <w:sz w:val="24"/>
        </w:rPr>
        <w:t>negara;</w:t>
      </w:r>
    </w:p>
    <w:p w:rsidR="003310A6" w:rsidRDefault="0064747C">
      <w:pPr>
        <w:pStyle w:val="ListParagraph"/>
        <w:numPr>
          <w:ilvl w:val="0"/>
          <w:numId w:val="2"/>
        </w:numPr>
        <w:tabs>
          <w:tab w:val="left" w:pos="1845"/>
        </w:tabs>
        <w:spacing w:before="3" w:line="275" w:lineRule="exact"/>
        <w:ind w:hanging="265"/>
        <w:jc w:val="both"/>
        <w:rPr>
          <w:sz w:val="24"/>
        </w:rPr>
      </w:pPr>
      <w:r>
        <w:rPr>
          <w:sz w:val="24"/>
        </w:rPr>
        <w:t>Jika</w:t>
      </w:r>
      <w:r>
        <w:rPr>
          <w:spacing w:val="-3"/>
          <w:sz w:val="24"/>
        </w:rPr>
        <w:t xml:space="preserve"> </w:t>
      </w:r>
      <w:r>
        <w:rPr>
          <w:sz w:val="24"/>
        </w:rPr>
        <w:t>diperlukan</w:t>
      </w:r>
      <w:r>
        <w:rPr>
          <w:spacing w:val="-5"/>
          <w:sz w:val="24"/>
        </w:rPr>
        <w:t xml:space="preserve"> </w:t>
      </w: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pertahanan</w:t>
      </w:r>
      <w:r>
        <w:rPr>
          <w:spacing w:val="-5"/>
          <w:sz w:val="24"/>
        </w:rPr>
        <w:t xml:space="preserve"> </w:t>
      </w:r>
      <w:r>
        <w:rPr>
          <w:sz w:val="24"/>
        </w:rPr>
        <w:t>diri</w:t>
      </w:r>
    </w:p>
    <w:p w:rsidR="003310A6" w:rsidRDefault="0064747C">
      <w:pPr>
        <w:pStyle w:val="ListParagraph"/>
        <w:numPr>
          <w:ilvl w:val="0"/>
          <w:numId w:val="2"/>
        </w:numPr>
        <w:tabs>
          <w:tab w:val="left" w:pos="1979"/>
        </w:tabs>
        <w:ind w:left="1863" w:right="121" w:hanging="284"/>
        <w:jc w:val="both"/>
        <w:rPr>
          <w:sz w:val="24"/>
        </w:rPr>
      </w:pPr>
      <w:r>
        <w:tab/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melanggar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internasional.</w:t>
      </w:r>
      <w:r>
        <w:rPr>
          <w:spacing w:val="1"/>
          <w:sz w:val="24"/>
        </w:rPr>
        <w:t xml:space="preserve"> </w:t>
      </w:r>
      <w:r>
        <w:rPr>
          <w:sz w:val="24"/>
        </w:rPr>
        <w:t>Intervensi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dibenarkan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perserikatan</w:t>
      </w:r>
      <w:r>
        <w:rPr>
          <w:spacing w:val="1"/>
          <w:sz w:val="24"/>
        </w:rPr>
        <w:t xml:space="preserve"> </w:t>
      </w:r>
      <w:r>
        <w:rPr>
          <w:sz w:val="24"/>
        </w:rPr>
        <w:t>bangsa-bangsa</w:t>
      </w:r>
      <w:r>
        <w:rPr>
          <w:spacing w:val="1"/>
          <w:sz w:val="24"/>
        </w:rPr>
        <w:t xml:space="preserve"> </w:t>
      </w:r>
      <w:r>
        <w:rPr>
          <w:sz w:val="24"/>
        </w:rPr>
        <w:t>ketika</w:t>
      </w:r>
      <w:r>
        <w:rPr>
          <w:spacing w:val="1"/>
          <w:sz w:val="24"/>
        </w:rPr>
        <w:t xml:space="preserve"> </w:t>
      </w:r>
      <w:r>
        <w:rPr>
          <w:sz w:val="24"/>
        </w:rPr>
        <w:t>melibatkan</w:t>
      </w:r>
      <w:r>
        <w:rPr>
          <w:spacing w:val="-57"/>
          <w:sz w:val="24"/>
        </w:rPr>
        <w:t xml:space="preserve"> </w:t>
      </w:r>
      <w:r>
        <w:rPr>
          <w:sz w:val="24"/>
        </w:rPr>
        <w:t>tindakan</w:t>
      </w:r>
      <w:r>
        <w:rPr>
          <w:spacing w:val="-9"/>
          <w:sz w:val="24"/>
        </w:rPr>
        <w:t xml:space="preserve"> </w:t>
      </w:r>
      <w:r>
        <w:rPr>
          <w:sz w:val="24"/>
        </w:rPr>
        <w:t>kolektif</w:t>
      </w:r>
      <w:r>
        <w:rPr>
          <w:spacing w:val="-11"/>
          <w:sz w:val="24"/>
        </w:rPr>
        <w:t xml:space="preserve"> </w:t>
      </w:r>
      <w:r>
        <w:rPr>
          <w:sz w:val="24"/>
        </w:rPr>
        <w:t>oleh</w:t>
      </w:r>
      <w:r>
        <w:rPr>
          <w:spacing w:val="-4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internasional</w:t>
      </w:r>
      <w:r>
        <w:rPr>
          <w:spacing w:val="-12"/>
          <w:sz w:val="24"/>
        </w:rPr>
        <w:t xml:space="preserve"> </w:t>
      </w:r>
      <w:r>
        <w:rPr>
          <w:sz w:val="24"/>
        </w:rPr>
        <w:t>terhadap ne</w:t>
      </w:r>
      <w:r>
        <w:rPr>
          <w:sz w:val="24"/>
        </w:rPr>
        <w:t>gara yang</w:t>
      </w:r>
      <w:r>
        <w:rPr>
          <w:spacing w:val="-58"/>
          <w:sz w:val="24"/>
        </w:rPr>
        <w:t xml:space="preserve"> </w:t>
      </w:r>
      <w:r>
        <w:rPr>
          <w:sz w:val="24"/>
        </w:rPr>
        <w:t>mengancam</w:t>
      </w:r>
      <w:r>
        <w:rPr>
          <w:spacing w:val="-8"/>
          <w:sz w:val="24"/>
        </w:rPr>
        <w:t xml:space="preserve"> </w:t>
      </w:r>
      <w:r>
        <w:rPr>
          <w:sz w:val="24"/>
        </w:rPr>
        <w:t>perdamaian</w:t>
      </w:r>
      <w:r>
        <w:rPr>
          <w:spacing w:val="-4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-3"/>
          <w:sz w:val="24"/>
        </w:rPr>
        <w:t xml:space="preserve"> </w:t>
      </w:r>
      <w:r>
        <w:rPr>
          <w:sz w:val="24"/>
        </w:rPr>
        <w:t>suatu</w:t>
      </w:r>
      <w:r>
        <w:rPr>
          <w:spacing w:val="-4"/>
          <w:sz w:val="24"/>
        </w:rPr>
        <w:t xml:space="preserve"> </w:t>
      </w:r>
      <w:r>
        <w:rPr>
          <w:sz w:val="24"/>
        </w:rPr>
        <w:t>tindakan</w:t>
      </w:r>
      <w:r>
        <w:rPr>
          <w:spacing w:val="-4"/>
          <w:sz w:val="24"/>
        </w:rPr>
        <w:t xml:space="preserve"> </w:t>
      </w:r>
      <w:r>
        <w:rPr>
          <w:sz w:val="24"/>
        </w:rPr>
        <w:t>agresi.</w:t>
      </w:r>
    </w:p>
    <w:p w:rsidR="003310A6" w:rsidRDefault="0064747C">
      <w:pPr>
        <w:pStyle w:val="ListParagraph"/>
        <w:numPr>
          <w:ilvl w:val="0"/>
          <w:numId w:val="2"/>
        </w:numPr>
        <w:tabs>
          <w:tab w:val="left" w:pos="1835"/>
        </w:tabs>
        <w:ind w:left="1834" w:hanging="255"/>
        <w:jc w:val="both"/>
        <w:rPr>
          <w:sz w:val="24"/>
        </w:rPr>
      </w:pPr>
      <w:r>
        <w:rPr>
          <w:sz w:val="24"/>
        </w:rPr>
        <w:t>Jika</w:t>
      </w:r>
      <w:r>
        <w:rPr>
          <w:spacing w:val="-10"/>
          <w:sz w:val="24"/>
        </w:rPr>
        <w:t xml:space="preserve"> </w:t>
      </w:r>
      <w:r>
        <w:rPr>
          <w:sz w:val="24"/>
        </w:rPr>
        <w:t>suatu</w:t>
      </w:r>
      <w:r>
        <w:rPr>
          <w:spacing w:val="-12"/>
          <w:sz w:val="24"/>
        </w:rPr>
        <w:t xml:space="preserve"> </w:t>
      </w:r>
      <w:r>
        <w:rPr>
          <w:sz w:val="24"/>
        </w:rPr>
        <w:t>tindakan</w:t>
      </w:r>
      <w:r>
        <w:rPr>
          <w:spacing w:val="-13"/>
          <w:sz w:val="24"/>
        </w:rPr>
        <w:t xml:space="preserve"> </w:t>
      </w:r>
      <w:r>
        <w:rPr>
          <w:sz w:val="24"/>
        </w:rPr>
        <w:t>dilakukan</w:t>
      </w:r>
      <w:r>
        <w:rPr>
          <w:spacing w:val="-12"/>
          <w:sz w:val="24"/>
        </w:rPr>
        <w:t xml:space="preserve"> </w:t>
      </w:r>
      <w:r>
        <w:rPr>
          <w:sz w:val="24"/>
        </w:rPr>
        <w:t>atas</w:t>
      </w:r>
      <w:r>
        <w:rPr>
          <w:spacing w:val="-11"/>
          <w:sz w:val="24"/>
        </w:rPr>
        <w:t xml:space="preserve"> </w:t>
      </w:r>
      <w:r>
        <w:rPr>
          <w:sz w:val="24"/>
        </w:rPr>
        <w:t>permintaan</w:t>
      </w:r>
      <w:r>
        <w:rPr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sungguh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tegas</w:t>
      </w:r>
    </w:p>
    <w:p w:rsidR="003310A6" w:rsidRDefault="0064747C">
      <w:pPr>
        <w:spacing w:before="2"/>
        <w:ind w:left="1863"/>
        <w:jc w:val="both"/>
        <w:rPr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genuine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explicit)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dari</w:t>
      </w:r>
      <w:r>
        <w:rPr>
          <w:spacing w:val="-10"/>
          <w:sz w:val="24"/>
        </w:rPr>
        <w:t xml:space="preserve"> </w:t>
      </w:r>
      <w:r>
        <w:rPr>
          <w:sz w:val="24"/>
        </w:rPr>
        <w:t>pemerintah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sah.</w:t>
      </w:r>
    </w:p>
    <w:p w:rsidR="003310A6" w:rsidRDefault="003310A6">
      <w:pPr>
        <w:pStyle w:val="BodyText"/>
        <w:rPr>
          <w:sz w:val="26"/>
        </w:rPr>
      </w:pPr>
    </w:p>
    <w:p w:rsidR="003310A6" w:rsidRDefault="0064747C">
      <w:pPr>
        <w:pStyle w:val="Heading1"/>
        <w:spacing w:before="222"/>
        <w:jc w:val="both"/>
      </w:pPr>
      <w:bookmarkStart w:id="3" w:name="Metode_Penelitian"/>
      <w:bookmarkEnd w:id="3"/>
      <w:r>
        <w:t>Metode</w:t>
      </w:r>
      <w:r>
        <w:rPr>
          <w:spacing w:val="-6"/>
        </w:rPr>
        <w:t xml:space="preserve"> </w:t>
      </w:r>
      <w:r>
        <w:t>Penelitian</w:t>
      </w:r>
    </w:p>
    <w:p w:rsidR="003310A6" w:rsidRDefault="0064747C">
      <w:pPr>
        <w:pStyle w:val="BodyText"/>
        <w:spacing w:before="233"/>
        <w:ind w:left="586" w:right="119" w:firstLine="566"/>
        <w:jc w:val="both"/>
      </w:pPr>
      <w:proofErr w:type="gramStart"/>
      <w:r>
        <w:t xml:space="preserve">Jenis penelitian yang digunakan dalam penelitian ini adalah </w:t>
      </w:r>
      <w:r>
        <w:rPr>
          <w:i/>
        </w:rPr>
        <w:t>deskriptif</w:t>
      </w:r>
      <w:r>
        <w:t>, yaitu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berupaya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rPr>
          <w:spacing w:val="-1"/>
        </w:rPr>
        <w:t>terjadi.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Adapun</w:t>
      </w:r>
      <w:r>
        <w:rPr>
          <w:spacing w:val="-11"/>
        </w:rPr>
        <w:t xml:space="preserve"> </w:t>
      </w:r>
      <w:r>
        <w:t>jenis</w:t>
      </w:r>
      <w:r>
        <w:rPr>
          <w:spacing w:val="-1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digunakan</w:t>
      </w:r>
      <w:r>
        <w:rPr>
          <w:spacing w:val="-15"/>
        </w:rPr>
        <w:t xml:space="preserve"> </w:t>
      </w:r>
      <w:r>
        <w:t>adalah</w:t>
      </w:r>
      <w:r>
        <w:rPr>
          <w:spacing w:val="-14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sekunder</w:t>
      </w:r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diperoleh</w:t>
      </w:r>
      <w:r>
        <w:rPr>
          <w:spacing w:val="-15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 xml:space="preserve">buku, jurnal, skripsi, artikel, media </w:t>
      </w:r>
      <w:proofErr w:type="gramStart"/>
      <w:r>
        <w:t>massa</w:t>
      </w:r>
      <w:proofErr w:type="gramEnd"/>
      <w:r>
        <w:t>, akses internet dan literatur lain 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proofErr w:type="gramStart"/>
      <w:r>
        <w:t>cara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menggambarkan</w:t>
      </w:r>
      <w:r>
        <w:rPr>
          <w:spacing w:val="-8"/>
        </w:rPr>
        <w:t xml:space="preserve"> </w:t>
      </w:r>
      <w:r>
        <w:rPr>
          <w:spacing w:val="-1"/>
        </w:rPr>
        <w:t>hasil</w:t>
      </w:r>
      <w:r>
        <w:rPr>
          <w:spacing w:val="-16"/>
        </w:rPr>
        <w:t xml:space="preserve"> </w:t>
      </w:r>
      <w:r>
        <w:rPr>
          <w:spacing w:val="-1"/>
        </w:rPr>
        <w:t>penelitia</w:t>
      </w:r>
      <w:r>
        <w:rPr>
          <w:spacing w:val="-1"/>
        </w:rPr>
        <w:t>n</w:t>
      </w:r>
      <w:r>
        <w:rPr>
          <w:spacing w:val="-8"/>
        </w:rPr>
        <w:t xml:space="preserve"> </w:t>
      </w:r>
      <w:r>
        <w:rPr>
          <w:spacing w:val="-1"/>
        </w:rPr>
        <w:t>melalui</w:t>
      </w:r>
      <w:r>
        <w:rPr>
          <w:spacing w:val="-11"/>
        </w:rPr>
        <w:t xml:space="preserve"> </w:t>
      </w:r>
      <w:r>
        <w:t>sejumlah</w:t>
      </w:r>
      <w:r>
        <w:rPr>
          <w:spacing w:val="-12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berhasil</w:t>
      </w:r>
      <w:r>
        <w:rPr>
          <w:spacing w:val="-16"/>
        </w:rPr>
        <w:t xml:space="preserve"> </w:t>
      </w:r>
      <w:r>
        <w:t>dikumpulkan,</w:t>
      </w:r>
      <w:r>
        <w:rPr>
          <w:spacing w:val="-58"/>
        </w:rPr>
        <w:t xml:space="preserve"> </w:t>
      </w:r>
      <w:r>
        <w:t>kemudian menyajikan hasil penelitian mengggunakan teori sebagai dasar penting</w:t>
      </w:r>
      <w:r>
        <w:rPr>
          <w:spacing w:val="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penelitian.</w:t>
      </w:r>
    </w:p>
    <w:p w:rsidR="003310A6" w:rsidRDefault="003310A6">
      <w:pPr>
        <w:pStyle w:val="BodyText"/>
        <w:spacing w:before="6"/>
        <w:rPr>
          <w:sz w:val="21"/>
        </w:rPr>
      </w:pPr>
    </w:p>
    <w:p w:rsidR="003310A6" w:rsidRDefault="0064747C">
      <w:pPr>
        <w:pStyle w:val="Heading1"/>
        <w:spacing w:line="446" w:lineRule="auto"/>
        <w:ind w:right="5720"/>
        <w:jc w:val="both"/>
      </w:pPr>
      <w:r>
        <w:t>Hasil</w:t>
      </w:r>
      <w:r>
        <w:rPr>
          <w:spacing w:val="-13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Pembahasan</w:t>
      </w:r>
      <w:r>
        <w:rPr>
          <w:spacing w:val="-58"/>
        </w:rPr>
        <w:t xml:space="preserve"> </w:t>
      </w:r>
      <w:r>
        <w:t>Konflik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Libya</w:t>
      </w:r>
    </w:p>
    <w:p w:rsidR="003310A6" w:rsidRDefault="000D1903">
      <w:pPr>
        <w:pStyle w:val="BodyText"/>
        <w:spacing w:before="1"/>
        <w:ind w:left="586" w:right="118" w:firstLine="566"/>
        <w:jc w:val="both"/>
      </w:pPr>
      <w:r>
        <w:rPr>
          <w:noProof/>
          <w:spacing w:val="-1"/>
        </w:rPr>
        <w:pict>
          <v:shape id="_x0000_s1033" type="#_x0000_t202" style="position:absolute;left:0;text-align:left;margin-left:195.75pt;margin-top:141.45pt;width:35.25pt;height:22.5pt;z-index:487593472;mso-width-relative:margin;mso-height-relative:margin" strokecolor="white [3212]">
            <v:textbox style="mso-next-textbox:#_x0000_s1033">
              <w:txbxContent>
                <w:p w:rsidR="000D1903" w:rsidRDefault="00EC0B5F" w:rsidP="000D1903">
                  <w:r>
                    <w:t>513</w:t>
                  </w:r>
                </w:p>
              </w:txbxContent>
            </v:textbox>
          </v:shape>
        </w:pict>
      </w:r>
      <w:r w:rsidR="0064747C">
        <w:rPr>
          <w:spacing w:val="-1"/>
        </w:rPr>
        <w:t>Pada</w:t>
      </w:r>
      <w:r w:rsidR="0064747C">
        <w:rPr>
          <w:spacing w:val="-9"/>
        </w:rPr>
        <w:t xml:space="preserve"> </w:t>
      </w:r>
      <w:r w:rsidR="0064747C">
        <w:rPr>
          <w:spacing w:val="-1"/>
        </w:rPr>
        <w:t>perang</w:t>
      </w:r>
      <w:r w:rsidR="0064747C">
        <w:rPr>
          <w:spacing w:val="-8"/>
        </w:rPr>
        <w:t xml:space="preserve"> </w:t>
      </w:r>
      <w:r w:rsidR="0064747C">
        <w:rPr>
          <w:spacing w:val="-1"/>
        </w:rPr>
        <w:t>sipil</w:t>
      </w:r>
      <w:r w:rsidR="0064747C">
        <w:rPr>
          <w:spacing w:val="-16"/>
        </w:rPr>
        <w:t xml:space="preserve"> </w:t>
      </w:r>
      <w:r w:rsidR="0064747C">
        <w:rPr>
          <w:spacing w:val="-1"/>
        </w:rPr>
        <w:t>kedua</w:t>
      </w:r>
      <w:r w:rsidR="0064747C">
        <w:rPr>
          <w:spacing w:val="-6"/>
        </w:rPr>
        <w:t xml:space="preserve"> </w:t>
      </w:r>
      <w:r w:rsidR="0064747C">
        <w:t>di</w:t>
      </w:r>
      <w:r w:rsidR="0064747C">
        <w:rPr>
          <w:spacing w:val="-17"/>
        </w:rPr>
        <w:t xml:space="preserve"> </w:t>
      </w:r>
      <w:r w:rsidR="0064747C">
        <w:t>Libya</w:t>
      </w:r>
      <w:r w:rsidR="0064747C">
        <w:rPr>
          <w:spacing w:val="-4"/>
        </w:rPr>
        <w:t xml:space="preserve"> </w:t>
      </w:r>
      <w:r w:rsidR="0064747C">
        <w:t>yang</w:t>
      </w:r>
      <w:r w:rsidR="0064747C">
        <w:rPr>
          <w:spacing w:val="-7"/>
        </w:rPr>
        <w:t xml:space="preserve"> </w:t>
      </w:r>
      <w:r w:rsidR="0064747C">
        <w:t>dimulai</w:t>
      </w:r>
      <w:r w:rsidR="0064747C">
        <w:rPr>
          <w:spacing w:val="-17"/>
        </w:rPr>
        <w:t xml:space="preserve"> </w:t>
      </w:r>
      <w:r w:rsidR="0064747C">
        <w:t>pada</w:t>
      </w:r>
      <w:r w:rsidR="0064747C">
        <w:rPr>
          <w:spacing w:val="-9"/>
        </w:rPr>
        <w:t xml:space="preserve"> </w:t>
      </w:r>
      <w:r w:rsidR="0064747C">
        <w:t>tahun</w:t>
      </w:r>
      <w:r w:rsidR="0064747C">
        <w:rPr>
          <w:spacing w:val="-12"/>
        </w:rPr>
        <w:t xml:space="preserve"> </w:t>
      </w:r>
      <w:r w:rsidR="0064747C">
        <w:t>2014,</w:t>
      </w:r>
      <w:r w:rsidR="0064747C">
        <w:rPr>
          <w:spacing w:val="-10"/>
        </w:rPr>
        <w:t xml:space="preserve"> </w:t>
      </w:r>
      <w:r w:rsidR="0064747C">
        <w:t>terjadi</w:t>
      </w:r>
      <w:r w:rsidR="0064747C">
        <w:rPr>
          <w:spacing w:val="-12"/>
        </w:rPr>
        <w:t xml:space="preserve"> </w:t>
      </w:r>
      <w:r w:rsidR="0064747C">
        <w:t>antara</w:t>
      </w:r>
      <w:r w:rsidR="0064747C">
        <w:rPr>
          <w:spacing w:val="-57"/>
        </w:rPr>
        <w:t xml:space="preserve"> </w:t>
      </w:r>
      <w:r w:rsidR="0064747C">
        <w:rPr>
          <w:i/>
        </w:rPr>
        <w:t>Government</w:t>
      </w:r>
      <w:r w:rsidR="0064747C">
        <w:rPr>
          <w:i/>
          <w:spacing w:val="-5"/>
        </w:rPr>
        <w:t xml:space="preserve"> </w:t>
      </w:r>
      <w:r w:rsidR="0064747C">
        <w:rPr>
          <w:i/>
        </w:rPr>
        <w:t>of</w:t>
      </w:r>
      <w:r w:rsidR="0064747C">
        <w:rPr>
          <w:i/>
          <w:spacing w:val="-1"/>
        </w:rPr>
        <w:t xml:space="preserve"> </w:t>
      </w:r>
      <w:r w:rsidR="0064747C">
        <w:rPr>
          <w:i/>
        </w:rPr>
        <w:t>National</w:t>
      </w:r>
      <w:r w:rsidR="0064747C">
        <w:rPr>
          <w:i/>
          <w:spacing w:val="-10"/>
        </w:rPr>
        <w:t xml:space="preserve"> </w:t>
      </w:r>
      <w:r w:rsidR="0064747C">
        <w:rPr>
          <w:i/>
        </w:rPr>
        <w:t>Accord</w:t>
      </w:r>
      <w:r w:rsidR="0064747C">
        <w:rPr>
          <w:i/>
          <w:spacing w:val="-3"/>
        </w:rPr>
        <w:t xml:space="preserve"> </w:t>
      </w:r>
      <w:r w:rsidR="0064747C">
        <w:t>dan</w:t>
      </w:r>
      <w:r w:rsidR="0064747C">
        <w:rPr>
          <w:spacing w:val="-11"/>
        </w:rPr>
        <w:t xml:space="preserve"> </w:t>
      </w:r>
      <w:r w:rsidR="0064747C">
        <w:t>pemberontak</w:t>
      </w:r>
      <w:r w:rsidR="0064747C">
        <w:rPr>
          <w:spacing w:val="-8"/>
        </w:rPr>
        <w:t xml:space="preserve"> </w:t>
      </w:r>
      <w:r w:rsidR="0064747C">
        <w:rPr>
          <w:i/>
        </w:rPr>
        <w:t>Libyan</w:t>
      </w:r>
      <w:r w:rsidR="0064747C">
        <w:rPr>
          <w:i/>
          <w:spacing w:val="-6"/>
        </w:rPr>
        <w:t xml:space="preserve"> </w:t>
      </w:r>
      <w:r w:rsidR="0064747C">
        <w:rPr>
          <w:i/>
        </w:rPr>
        <w:t>National</w:t>
      </w:r>
      <w:r w:rsidR="0064747C">
        <w:rPr>
          <w:i/>
          <w:spacing w:val="-5"/>
        </w:rPr>
        <w:t xml:space="preserve"> </w:t>
      </w:r>
      <w:r w:rsidR="0064747C">
        <w:rPr>
          <w:i/>
        </w:rPr>
        <w:t>Army</w:t>
      </w:r>
      <w:r w:rsidR="0064747C">
        <w:rPr>
          <w:i/>
          <w:spacing w:val="-6"/>
        </w:rPr>
        <w:t xml:space="preserve"> </w:t>
      </w:r>
      <w:r w:rsidR="0064747C">
        <w:t>pimpinan</w:t>
      </w:r>
      <w:r w:rsidR="0064747C">
        <w:rPr>
          <w:spacing w:val="-57"/>
        </w:rPr>
        <w:t xml:space="preserve"> </w:t>
      </w:r>
      <w:r w:rsidR="0064747C">
        <w:t>Jenderal</w:t>
      </w:r>
      <w:r w:rsidR="0064747C">
        <w:rPr>
          <w:spacing w:val="-11"/>
        </w:rPr>
        <w:t xml:space="preserve"> </w:t>
      </w:r>
      <w:r w:rsidR="0064747C">
        <w:t>Khalifa</w:t>
      </w:r>
      <w:r w:rsidR="0064747C">
        <w:rPr>
          <w:spacing w:val="-7"/>
        </w:rPr>
        <w:t xml:space="preserve"> </w:t>
      </w:r>
      <w:r w:rsidR="0064747C">
        <w:t>Haftar</w:t>
      </w:r>
      <w:r w:rsidR="0064747C">
        <w:rPr>
          <w:spacing w:val="-5"/>
        </w:rPr>
        <w:t xml:space="preserve"> </w:t>
      </w:r>
      <w:r w:rsidR="0064747C">
        <w:t>yang</w:t>
      </w:r>
      <w:r w:rsidR="0064747C">
        <w:rPr>
          <w:spacing w:val="-11"/>
        </w:rPr>
        <w:t xml:space="preserve"> </w:t>
      </w:r>
      <w:r w:rsidR="0064747C">
        <w:t>didukung</w:t>
      </w:r>
      <w:r w:rsidR="0064747C">
        <w:rPr>
          <w:spacing w:val="-11"/>
        </w:rPr>
        <w:t xml:space="preserve"> </w:t>
      </w:r>
      <w:r w:rsidR="0064747C">
        <w:t>penuh</w:t>
      </w:r>
      <w:r w:rsidR="0064747C">
        <w:rPr>
          <w:spacing w:val="-15"/>
        </w:rPr>
        <w:t xml:space="preserve"> </w:t>
      </w:r>
      <w:r w:rsidR="0064747C">
        <w:t>oleh</w:t>
      </w:r>
      <w:r w:rsidR="0064747C">
        <w:rPr>
          <w:spacing w:val="-11"/>
        </w:rPr>
        <w:t xml:space="preserve"> </w:t>
      </w:r>
      <w:r w:rsidR="0064747C">
        <w:t>parlemen</w:t>
      </w:r>
      <w:r w:rsidR="0064747C">
        <w:rPr>
          <w:spacing w:val="-12"/>
        </w:rPr>
        <w:t xml:space="preserve"> </w:t>
      </w:r>
      <w:r w:rsidR="0064747C">
        <w:t>Libya</w:t>
      </w:r>
      <w:proofErr w:type="gramStart"/>
      <w:r w:rsidR="0064747C">
        <w:t>..</w:t>
      </w:r>
      <w:proofErr w:type="gramEnd"/>
      <w:r w:rsidR="0064747C">
        <w:rPr>
          <w:spacing w:val="-9"/>
        </w:rPr>
        <w:t xml:space="preserve"> </w:t>
      </w:r>
      <w:r w:rsidR="0064747C">
        <w:t>Dalam</w:t>
      </w:r>
      <w:r w:rsidR="0064747C">
        <w:rPr>
          <w:spacing w:val="-15"/>
        </w:rPr>
        <w:t xml:space="preserve"> </w:t>
      </w:r>
      <w:r w:rsidR="0064747C">
        <w:t>konflik</w:t>
      </w:r>
      <w:r w:rsidR="0064747C">
        <w:rPr>
          <w:spacing w:val="-58"/>
        </w:rPr>
        <w:t xml:space="preserve"> </w:t>
      </w:r>
      <w:r w:rsidR="0064747C">
        <w:t>bersenjata ini peta politis Libya terpecah menjadi dua poros, yaitu kelompok GNA</w:t>
      </w:r>
      <w:r w:rsidR="0064747C">
        <w:rPr>
          <w:spacing w:val="-57"/>
        </w:rPr>
        <w:t xml:space="preserve"> </w:t>
      </w:r>
      <w:r w:rsidR="0064747C">
        <w:t>yang</w:t>
      </w:r>
      <w:r w:rsidR="0064747C">
        <w:rPr>
          <w:spacing w:val="15"/>
        </w:rPr>
        <w:t xml:space="preserve"> </w:t>
      </w:r>
      <w:r w:rsidR="0064747C">
        <w:t>terpusat</w:t>
      </w:r>
      <w:r w:rsidR="0064747C">
        <w:rPr>
          <w:spacing w:val="19"/>
        </w:rPr>
        <w:t xml:space="preserve"> </w:t>
      </w:r>
      <w:r w:rsidR="0064747C">
        <w:t>di</w:t>
      </w:r>
      <w:r w:rsidR="0064747C">
        <w:rPr>
          <w:spacing w:val="7"/>
        </w:rPr>
        <w:t xml:space="preserve"> </w:t>
      </w:r>
      <w:proofErr w:type="gramStart"/>
      <w:r w:rsidR="0064747C">
        <w:t>kota</w:t>
      </w:r>
      <w:proofErr w:type="gramEnd"/>
      <w:r w:rsidR="0064747C">
        <w:rPr>
          <w:spacing w:val="9"/>
        </w:rPr>
        <w:t xml:space="preserve"> </w:t>
      </w:r>
      <w:r w:rsidR="0064747C">
        <w:t>Tripoli</w:t>
      </w:r>
      <w:r w:rsidR="0064747C">
        <w:rPr>
          <w:spacing w:val="6"/>
        </w:rPr>
        <w:t xml:space="preserve"> </w:t>
      </w:r>
      <w:r w:rsidR="0064747C">
        <w:t>didukung</w:t>
      </w:r>
      <w:r w:rsidR="0064747C">
        <w:rPr>
          <w:spacing w:val="15"/>
        </w:rPr>
        <w:t xml:space="preserve"> </w:t>
      </w:r>
      <w:r w:rsidR="0064747C">
        <w:t>oleh</w:t>
      </w:r>
      <w:r w:rsidR="0064747C">
        <w:rPr>
          <w:spacing w:val="10"/>
        </w:rPr>
        <w:t xml:space="preserve"> </w:t>
      </w:r>
      <w:r w:rsidR="0064747C">
        <w:t>Turki</w:t>
      </w:r>
      <w:r w:rsidR="0064747C">
        <w:rPr>
          <w:spacing w:val="11"/>
        </w:rPr>
        <w:t xml:space="preserve"> </w:t>
      </w:r>
      <w:r w:rsidR="0064747C">
        <w:t>dan</w:t>
      </w:r>
      <w:r w:rsidR="0064747C">
        <w:rPr>
          <w:spacing w:val="10"/>
        </w:rPr>
        <w:t xml:space="preserve"> </w:t>
      </w:r>
      <w:r w:rsidR="0064747C">
        <w:t>Qatar</w:t>
      </w:r>
      <w:r w:rsidR="0064747C">
        <w:rPr>
          <w:spacing w:val="17"/>
        </w:rPr>
        <w:t xml:space="preserve"> </w:t>
      </w:r>
      <w:r w:rsidR="0064747C">
        <w:t>lalu</w:t>
      </w:r>
      <w:r w:rsidR="0064747C">
        <w:rPr>
          <w:spacing w:val="15"/>
        </w:rPr>
        <w:t xml:space="preserve"> </w:t>
      </w:r>
      <w:r w:rsidR="0064747C">
        <w:t>kelompok</w:t>
      </w:r>
      <w:r w:rsidR="0064747C">
        <w:rPr>
          <w:spacing w:val="15"/>
        </w:rPr>
        <w:t xml:space="preserve"> </w:t>
      </w:r>
      <w:r w:rsidR="0064747C">
        <w:t>LNA</w:t>
      </w:r>
    </w:p>
    <w:p w:rsidR="003310A6" w:rsidRDefault="003310A6">
      <w:pPr>
        <w:jc w:val="both"/>
        <w:sectPr w:rsidR="003310A6">
          <w:pgSz w:w="11910" w:h="16840"/>
          <w:pgMar w:top="1580" w:right="1580" w:bottom="280" w:left="1680" w:header="720" w:footer="720" w:gutter="0"/>
          <w:cols w:space="720"/>
        </w:sectPr>
      </w:pPr>
    </w:p>
    <w:p w:rsidR="003310A6" w:rsidRDefault="003310A6">
      <w:pPr>
        <w:pStyle w:val="BodyText"/>
        <w:rPr>
          <w:sz w:val="20"/>
        </w:rPr>
      </w:pPr>
    </w:p>
    <w:p w:rsidR="003310A6" w:rsidRDefault="003310A6">
      <w:pPr>
        <w:pStyle w:val="BodyText"/>
        <w:spacing w:before="6"/>
        <w:rPr>
          <w:sz w:val="29"/>
        </w:rPr>
      </w:pPr>
    </w:p>
    <w:p w:rsidR="003310A6" w:rsidRDefault="0064747C">
      <w:pPr>
        <w:pStyle w:val="BodyText"/>
        <w:spacing w:before="90" w:line="242" w:lineRule="auto"/>
        <w:ind w:left="586"/>
      </w:pPr>
      <w:proofErr w:type="gramStart"/>
      <w:r>
        <w:t>yang</w:t>
      </w:r>
      <w:proofErr w:type="gramEnd"/>
      <w:r>
        <w:rPr>
          <w:spacing w:val="14"/>
        </w:rPr>
        <w:t xml:space="preserve"> </w:t>
      </w:r>
      <w:r>
        <w:t>berbasis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kota</w:t>
      </w:r>
      <w:r>
        <w:rPr>
          <w:spacing w:val="4"/>
        </w:rPr>
        <w:t xml:space="preserve"> </w:t>
      </w:r>
      <w:r>
        <w:t>Tobruk</w:t>
      </w:r>
      <w:r>
        <w:rPr>
          <w:spacing w:val="10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dukung</w:t>
      </w:r>
      <w:r>
        <w:rPr>
          <w:spacing w:val="9"/>
        </w:rPr>
        <w:t xml:space="preserve"> </w:t>
      </w:r>
      <w:r>
        <w:t>oleh</w:t>
      </w:r>
      <w:r>
        <w:rPr>
          <w:spacing w:val="9"/>
        </w:rPr>
        <w:t xml:space="preserve"> </w:t>
      </w:r>
      <w:r>
        <w:t>Mesir,</w:t>
      </w:r>
      <w:r>
        <w:rPr>
          <w:spacing w:val="12"/>
        </w:rPr>
        <w:t xml:space="preserve"> </w:t>
      </w:r>
      <w:r>
        <w:t>Uni</w:t>
      </w:r>
      <w:r>
        <w:rPr>
          <w:spacing w:val="4"/>
        </w:rPr>
        <w:t xml:space="preserve"> </w:t>
      </w:r>
      <w:r>
        <w:t>Emirat</w:t>
      </w:r>
      <w:r>
        <w:rPr>
          <w:spacing w:val="15"/>
        </w:rPr>
        <w:t xml:space="preserve"> </w:t>
      </w:r>
      <w:r>
        <w:t>Arab,</w:t>
      </w:r>
      <w:r>
        <w:rPr>
          <w:spacing w:val="11"/>
        </w:rPr>
        <w:t xml:space="preserve"> </w:t>
      </w:r>
      <w:r>
        <w:t>Rusia,</w:t>
      </w:r>
      <w:r>
        <w:rPr>
          <w:spacing w:val="-57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Prancis.</w:t>
      </w:r>
    </w:p>
    <w:p w:rsidR="003310A6" w:rsidRDefault="003310A6">
      <w:pPr>
        <w:pStyle w:val="BodyText"/>
        <w:spacing w:before="5"/>
        <w:rPr>
          <w:sz w:val="20"/>
        </w:rPr>
      </w:pPr>
    </w:p>
    <w:p w:rsidR="003310A6" w:rsidRDefault="0064747C">
      <w:pPr>
        <w:pStyle w:val="BodyText"/>
        <w:ind w:left="586" w:right="120" w:firstLine="566"/>
        <w:jc w:val="both"/>
      </w:pPr>
      <w:proofErr w:type="gramStart"/>
      <w:r>
        <w:t>Konflik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dilatarbelakangi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ketidakpuasan kelompok LNA terahadap GNC yang saat itu memenangkan suara</w:t>
      </w:r>
      <w:r>
        <w:rPr>
          <w:spacing w:val="1"/>
        </w:rPr>
        <w:t xml:space="preserve"> </w:t>
      </w:r>
      <w:r>
        <w:t>terbanyak Pemilu 2012.</w:t>
      </w:r>
      <w:proofErr w:type="gramEnd"/>
      <w:r>
        <w:t xml:space="preserve"> </w:t>
      </w:r>
      <w:proofErr w:type="gramStart"/>
      <w:r>
        <w:t>GNC sendiri terdiri dari dua kelompok politik besar, yaitu</w:t>
      </w:r>
      <w:r>
        <w:rPr>
          <w:spacing w:val="-57"/>
        </w:rPr>
        <w:t xml:space="preserve"> </w:t>
      </w:r>
      <w:r>
        <w:rPr>
          <w:i/>
        </w:rPr>
        <w:t xml:space="preserve">National Forces Alliance </w:t>
      </w:r>
      <w:r>
        <w:t xml:space="preserve">dan </w:t>
      </w:r>
      <w:r>
        <w:rPr>
          <w:i/>
        </w:rPr>
        <w:t>Justice and Construction Party</w:t>
      </w:r>
      <w:r>
        <w:t>.</w:t>
      </w:r>
      <w:proofErr w:type="gramEnd"/>
      <w:r>
        <w:t xml:space="preserve"> </w:t>
      </w:r>
      <w:proofErr w:type="gramStart"/>
      <w:r>
        <w:t>Dua kelompok ini</w:t>
      </w:r>
      <w:r>
        <w:rPr>
          <w:spacing w:val="1"/>
        </w:rPr>
        <w:t xml:space="preserve"> </w:t>
      </w:r>
      <w:r>
        <w:t>mengalami perpecahan da</w:t>
      </w:r>
      <w:r>
        <w:t>n gagal mencapai kesepakatan politik.</w:t>
      </w:r>
      <w:proofErr w:type="gramEnd"/>
      <w:r>
        <w:t xml:space="preserve"> </w:t>
      </w:r>
      <w:proofErr w:type="gramStart"/>
      <w:r>
        <w:t>Ketidaksepakatan</w:t>
      </w:r>
      <w:r>
        <w:rPr>
          <w:spacing w:val="-57"/>
        </w:rPr>
        <w:t xml:space="preserve"> </w:t>
      </w:r>
      <w:r>
        <w:t>tentang Undang-undang</w:t>
      </w:r>
      <w:r>
        <w:rPr>
          <w:spacing w:val="1"/>
        </w:rPr>
        <w:t xml:space="preserve"> </w:t>
      </w:r>
      <w:r>
        <w:t>isolasi politik dan situasi keamanan yang tidak stabil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GNC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pemilihan</w:t>
      </w:r>
      <w:r>
        <w:rPr>
          <w:spacing w:val="-5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ketika</w:t>
      </w:r>
      <w:r>
        <w:rPr>
          <w:spacing w:val="5"/>
        </w:rPr>
        <w:t xml:space="preserve"> </w:t>
      </w:r>
      <w:r>
        <w:t>masa</w:t>
      </w:r>
      <w:r>
        <w:rPr>
          <w:spacing w:val="-1"/>
        </w:rPr>
        <w:t xml:space="preserve"> </w:t>
      </w:r>
      <w:r>
        <w:t>kerjanya berakhir</w:t>
      </w:r>
      <w:r>
        <w:rPr>
          <w:spacing w:val="2"/>
        </w:rPr>
        <w:t xml:space="preserve"> </w:t>
      </w:r>
      <w:r>
        <w:t>pada Januari</w:t>
      </w:r>
      <w:r>
        <w:rPr>
          <w:spacing w:val="-9"/>
        </w:rPr>
        <w:t xml:space="preserve"> </w:t>
      </w:r>
      <w:r>
        <w:t>2014.</w:t>
      </w:r>
      <w:proofErr w:type="gramEnd"/>
    </w:p>
    <w:p w:rsidR="003310A6" w:rsidRDefault="003310A6">
      <w:pPr>
        <w:pStyle w:val="BodyText"/>
        <w:spacing w:before="10"/>
        <w:rPr>
          <w:sz w:val="20"/>
        </w:rPr>
      </w:pPr>
    </w:p>
    <w:p w:rsidR="003310A6" w:rsidRDefault="0064747C">
      <w:pPr>
        <w:pStyle w:val="BodyText"/>
        <w:spacing w:before="1"/>
        <w:ind w:left="586" w:right="121" w:firstLine="566"/>
        <w:jc w:val="both"/>
      </w:pPr>
      <w:r>
        <w:t>Pada Agustus 2014, Kementrian Kesehatan Libya mengumumkan bahwa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pertempuran-pertempuran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Tripoli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Benghazi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mengakibatkan setidaknya 214 orang meninggal dunia dan 981 orang luka-luka</w:t>
      </w:r>
      <w:r>
        <w:rPr>
          <w:spacing w:val="1"/>
        </w:rPr>
        <w:t xml:space="preserve"> </w:t>
      </w:r>
      <w:r>
        <w:rPr>
          <w:i/>
        </w:rPr>
        <w:t>(214 Deaths and 981 Inj</w:t>
      </w:r>
      <w:r>
        <w:rPr>
          <w:i/>
        </w:rPr>
        <w:t>uries in recent clash up to 30 July min of Health)</w:t>
      </w:r>
      <w:r>
        <w:t xml:space="preserve">. </w:t>
      </w:r>
      <w:proofErr w:type="gramStart"/>
      <w:r>
        <w:t>Hingga</w:t>
      </w:r>
      <w:r>
        <w:rPr>
          <w:spacing w:val="-57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Parlemen</w:t>
      </w:r>
      <w:r>
        <w:rPr>
          <w:spacing w:val="1"/>
        </w:rPr>
        <w:t xml:space="preserve"> </w:t>
      </w:r>
      <w:r>
        <w:t>Libya</w:t>
      </w:r>
      <w:r>
        <w:rPr>
          <w:spacing w:val="1"/>
        </w:rPr>
        <w:t xml:space="preserve"> </w:t>
      </w:r>
      <w:r>
        <w:t>mengeluarkan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melucuti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membubarkan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bersenjata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milisi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dibentuk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Revolusi 2011.</w:t>
      </w:r>
      <w:proofErr w:type="gramEnd"/>
      <w:r>
        <w:rPr>
          <w:spacing w:val="1"/>
        </w:rPr>
        <w:t xml:space="preserve"> </w:t>
      </w:r>
      <w:proofErr w:type="gramStart"/>
      <w:r>
        <w:t>Dari 104</w:t>
      </w:r>
      <w:r>
        <w:rPr>
          <w:spacing w:val="1"/>
        </w:rPr>
        <w:t xml:space="preserve"> </w:t>
      </w:r>
      <w:r>
        <w:t>perwakilan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hadir,</w:t>
      </w:r>
      <w:r>
        <w:rPr>
          <w:spacing w:val="1"/>
        </w:rPr>
        <w:t xml:space="preserve"> </w:t>
      </w:r>
      <w:r>
        <w:t>102 orang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mosi</w:t>
      </w:r>
      <w:r>
        <w:rPr>
          <w:spacing w:val="1"/>
        </w:rPr>
        <w:t xml:space="preserve"> </w:t>
      </w:r>
      <w:r>
        <w:t>tersebut.</w:t>
      </w:r>
      <w:proofErr w:type="gramEnd"/>
      <w:r>
        <w:t xml:space="preserve"> </w:t>
      </w:r>
      <w:proofErr w:type="gramStart"/>
      <w:r>
        <w:t>Namun, parlemen gagal untuk meratifikasi UU tersebut karena gagal</w:t>
      </w:r>
      <w:r>
        <w:rPr>
          <w:spacing w:val="1"/>
        </w:rPr>
        <w:t xml:space="preserve"> </w:t>
      </w:r>
      <w:r>
        <w:t>dalam menyepakati susunan kata dalam UU tersebut.</w:t>
      </w:r>
      <w:proofErr w:type="gramEnd"/>
      <w:r>
        <w:t xml:space="preserve"> </w:t>
      </w:r>
      <w:proofErr w:type="gramStart"/>
      <w:r>
        <w:t>Akhirnya kelompok LNA</w:t>
      </w:r>
      <w:r>
        <w:rPr>
          <w:spacing w:val="1"/>
        </w:rPr>
        <w:t xml:space="preserve"> </w:t>
      </w:r>
      <w:r>
        <w:t>melancarkan serangan militer dalam skala besar terhadap LNA pada Mei 2014,</w:t>
      </w:r>
      <w:r>
        <w:rPr>
          <w:spacing w:val="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sebutan</w:t>
      </w:r>
      <w:r>
        <w:rPr>
          <w:spacing w:val="-3"/>
        </w:rPr>
        <w:t xml:space="preserve"> </w:t>
      </w:r>
      <w:r>
        <w:t>sandi</w:t>
      </w:r>
      <w:r>
        <w:rPr>
          <w:spacing w:val="-4"/>
        </w:rPr>
        <w:t xml:space="preserve"> </w:t>
      </w:r>
      <w:r>
        <w:rPr>
          <w:i/>
        </w:rPr>
        <w:t>Operation</w:t>
      </w:r>
      <w:r>
        <w:rPr>
          <w:i/>
          <w:spacing w:val="2"/>
        </w:rPr>
        <w:t xml:space="preserve"> </w:t>
      </w:r>
      <w:r>
        <w:rPr>
          <w:i/>
        </w:rPr>
        <w:t>Dignity</w:t>
      </w:r>
      <w:r>
        <w:t>.</w:t>
      </w:r>
      <w:proofErr w:type="gramEnd"/>
    </w:p>
    <w:p w:rsidR="003310A6" w:rsidRDefault="003310A6">
      <w:pPr>
        <w:pStyle w:val="BodyText"/>
        <w:spacing w:before="2"/>
        <w:rPr>
          <w:sz w:val="21"/>
        </w:rPr>
      </w:pPr>
    </w:p>
    <w:p w:rsidR="003310A6" w:rsidRDefault="0064747C">
      <w:pPr>
        <w:pStyle w:val="BodyText"/>
        <w:ind w:left="586" w:right="119" w:firstLine="566"/>
        <w:jc w:val="both"/>
      </w:pPr>
      <w:proofErr w:type="gramStart"/>
      <w:r>
        <w:t>Konflik</w:t>
      </w:r>
      <w:r>
        <w:rPr>
          <w:spacing w:val="-11"/>
        </w:rPr>
        <w:t xml:space="preserve"> </w:t>
      </w:r>
      <w:r>
        <w:t>pecah</w:t>
      </w:r>
      <w:r>
        <w:rPr>
          <w:spacing w:val="-15"/>
        </w:rPr>
        <w:t xml:space="preserve"> </w:t>
      </w:r>
      <w:r>
        <w:t>ketika</w:t>
      </w:r>
      <w:r>
        <w:rPr>
          <w:spacing w:val="-12"/>
        </w:rPr>
        <w:t xml:space="preserve"> </w:t>
      </w:r>
      <w:r>
        <w:t>kelompok</w:t>
      </w:r>
      <w:r>
        <w:rPr>
          <w:spacing w:val="-11"/>
        </w:rPr>
        <w:t xml:space="preserve"> </w:t>
      </w:r>
      <w:r>
        <w:t>pimpinan</w:t>
      </w:r>
      <w:r>
        <w:rPr>
          <w:spacing w:val="-15"/>
        </w:rPr>
        <w:t xml:space="preserve"> </w:t>
      </w:r>
      <w:r>
        <w:t>Jenderal</w:t>
      </w:r>
      <w:r>
        <w:rPr>
          <w:spacing w:val="-14"/>
        </w:rPr>
        <w:t xml:space="preserve"> </w:t>
      </w:r>
      <w:r>
        <w:t>Khalifa</w:t>
      </w:r>
      <w:r>
        <w:rPr>
          <w:spacing w:val="-12"/>
        </w:rPr>
        <w:t xml:space="preserve"> </w:t>
      </w:r>
      <w:r>
        <w:t>Haftar</w:t>
      </w:r>
      <w:r>
        <w:rPr>
          <w:spacing w:val="-5"/>
        </w:rPr>
        <w:t xml:space="preserve"> </w:t>
      </w:r>
      <w:r>
        <w:t>menyerang</w:t>
      </w:r>
      <w:r>
        <w:rPr>
          <w:spacing w:val="-57"/>
        </w:rPr>
        <w:t xml:space="preserve"> </w:t>
      </w:r>
      <w:r>
        <w:t xml:space="preserve">unit-unit </w:t>
      </w:r>
      <w:r>
        <w:rPr>
          <w:i/>
        </w:rPr>
        <w:t xml:space="preserve">Martyrs Brigade, Brigade No.1, dan Libyan Shield </w:t>
      </w:r>
      <w:r>
        <w:t>di Benghazi (Haftar</w:t>
      </w:r>
      <w:r>
        <w:rPr>
          <w:spacing w:val="1"/>
        </w:rPr>
        <w:t xml:space="preserve"> </w:t>
      </w:r>
      <w:r>
        <w:t>Launches</w:t>
      </w:r>
      <w:r>
        <w:rPr>
          <w:spacing w:val="1"/>
        </w:rPr>
        <w:t xml:space="preserve"> </w:t>
      </w:r>
      <w:r>
        <w:t>Benghazi</w:t>
      </w:r>
      <w:r>
        <w:rPr>
          <w:spacing w:val="1"/>
        </w:rPr>
        <w:t xml:space="preserve"> </w:t>
      </w:r>
      <w:r>
        <w:t>Attack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Islamist).</w:t>
      </w:r>
      <w:proofErr w:type="gramEnd"/>
      <w:r>
        <w:rPr>
          <w:spacing w:val="1"/>
        </w:rPr>
        <w:t xml:space="preserve"> </w:t>
      </w:r>
      <w:proofErr w:type="gramStart"/>
      <w:r>
        <w:t>Pada</w:t>
      </w:r>
      <w:r>
        <w:rPr>
          <w:spacing w:val="1"/>
        </w:rPr>
        <w:t xml:space="preserve"> </w:t>
      </w:r>
      <w:r>
        <w:t>Juli</w:t>
      </w:r>
      <w:r>
        <w:rPr>
          <w:spacing w:val="1"/>
        </w:rPr>
        <w:t xml:space="preserve"> </w:t>
      </w:r>
      <w:r>
        <w:t>2014,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GNC</w:t>
      </w:r>
      <w:r>
        <w:rPr>
          <w:spacing w:val="1"/>
        </w:rPr>
        <w:t xml:space="preserve"> </w:t>
      </w:r>
      <w:r>
        <w:t>melancarka</w:t>
      </w:r>
      <w:r>
        <w:t>n</w:t>
      </w:r>
      <w:r>
        <w:rPr>
          <w:spacing w:val="1"/>
        </w:rPr>
        <w:t xml:space="preserve"> </w:t>
      </w:r>
      <w:r>
        <w:t>serangan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sandi</w:t>
      </w:r>
      <w:r>
        <w:rPr>
          <w:spacing w:val="1"/>
        </w:rPr>
        <w:t xml:space="preserve"> </w:t>
      </w:r>
      <w:r>
        <w:rPr>
          <w:i/>
        </w:rPr>
        <w:t>Operation</w:t>
      </w:r>
      <w:r>
        <w:rPr>
          <w:i/>
          <w:spacing w:val="1"/>
        </w:rPr>
        <w:t xml:space="preserve"> </w:t>
      </w:r>
      <w:r>
        <w:rPr>
          <w:i/>
        </w:rPr>
        <w:t>Dawn</w:t>
      </w:r>
      <w:r>
        <w:rPr>
          <w:i/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perlawanan dan upaya untuk merebut kembali kota-kota penting di Libya.</w:t>
      </w:r>
      <w:proofErr w:type="gramEnd"/>
      <w:r>
        <w:t xml:space="preserve"> </w:t>
      </w:r>
      <w:proofErr w:type="gramStart"/>
      <w:r>
        <w:t>Dengan</w:t>
      </w:r>
      <w:r>
        <w:rPr>
          <w:spacing w:val="-57"/>
        </w:rPr>
        <w:t xml:space="preserve"> </w:t>
      </w:r>
      <w:r>
        <w:t>adanya operasi balasan tersebut, GNC akhirnya dapat kembali menguasai Bandara</w:t>
      </w:r>
      <w:r>
        <w:rPr>
          <w:spacing w:val="-57"/>
        </w:rPr>
        <w:t xml:space="preserve"> </w:t>
      </w:r>
      <w:r>
        <w:t>Internasional Tripoli yang sempat dikuasa</w:t>
      </w:r>
      <w:r>
        <w:t>i oleh kelompok LNA.</w:t>
      </w:r>
      <w:proofErr w:type="gramEnd"/>
      <w:r>
        <w:t xml:space="preserve"> </w:t>
      </w:r>
      <w:proofErr w:type="gramStart"/>
      <w:r>
        <w:t>Konflik yang</w:t>
      </w:r>
      <w:r>
        <w:rPr>
          <w:spacing w:val="1"/>
        </w:rPr>
        <w:t xml:space="preserve"> </w:t>
      </w:r>
      <w:r>
        <w:rPr>
          <w:spacing w:val="-1"/>
        </w:rPr>
        <w:t>terjadi</w:t>
      </w:r>
      <w:r>
        <w:rPr>
          <w:spacing w:val="-12"/>
        </w:rPr>
        <w:t xml:space="preserve"> </w:t>
      </w:r>
      <w:r>
        <w:t>terus</w:t>
      </w:r>
      <w:r>
        <w:rPr>
          <w:spacing w:val="-5"/>
        </w:rPr>
        <w:t xml:space="preserve"> </w:t>
      </w:r>
      <w:r>
        <w:t>meluas</w:t>
      </w:r>
      <w:r>
        <w:rPr>
          <w:spacing w:val="-10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terjadi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kota-kota</w:t>
      </w:r>
      <w:r>
        <w:rPr>
          <w:spacing w:val="-9"/>
        </w:rPr>
        <w:t xml:space="preserve"> </w:t>
      </w:r>
      <w:r>
        <w:t>besar</w:t>
      </w:r>
      <w:r>
        <w:rPr>
          <w:spacing w:val="-5"/>
        </w:rPr>
        <w:t xml:space="preserve"> </w:t>
      </w:r>
      <w:r>
        <w:t>seperti</w:t>
      </w:r>
      <w:r>
        <w:rPr>
          <w:spacing w:val="-17"/>
        </w:rPr>
        <w:t xml:space="preserve"> </w:t>
      </w:r>
      <w:r>
        <w:t>Misrata,</w:t>
      </w:r>
      <w:r>
        <w:rPr>
          <w:spacing w:val="-6"/>
        </w:rPr>
        <w:t xml:space="preserve"> </w:t>
      </w:r>
      <w:r>
        <w:t>Kikla,</w:t>
      </w:r>
      <w:r>
        <w:rPr>
          <w:spacing w:val="-6"/>
        </w:rPr>
        <w:t xml:space="preserve"> </w:t>
      </w:r>
      <w:r>
        <w:t>Fezza,</w:t>
      </w:r>
      <w:r>
        <w:rPr>
          <w:spacing w:val="-6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Zuwara.</w:t>
      </w:r>
      <w:proofErr w:type="gramEnd"/>
    </w:p>
    <w:p w:rsidR="003310A6" w:rsidRDefault="003310A6">
      <w:pPr>
        <w:pStyle w:val="BodyText"/>
        <w:spacing w:before="8"/>
        <w:rPr>
          <w:sz w:val="20"/>
        </w:rPr>
      </w:pPr>
    </w:p>
    <w:p w:rsidR="003310A6" w:rsidRDefault="000D1903">
      <w:pPr>
        <w:pStyle w:val="BodyText"/>
        <w:spacing w:before="1"/>
        <w:ind w:left="586" w:right="115" w:firstLine="566"/>
        <w:jc w:val="both"/>
      </w:pPr>
      <w:r>
        <w:rPr>
          <w:noProof/>
        </w:rPr>
        <w:pict>
          <v:shape id="_x0000_s1034" type="#_x0000_t202" style="position:absolute;left:0;text-align:left;margin-left:205.5pt;margin-top:231.45pt;width:35.25pt;height:22.5pt;z-index:487594496;mso-width-relative:margin;mso-height-relative:margin" strokecolor="white [3212]">
            <v:textbox style="mso-next-textbox:#_x0000_s1034">
              <w:txbxContent>
                <w:p w:rsidR="000D1903" w:rsidRDefault="000D1903" w:rsidP="000D1903">
                  <w:r>
                    <w:t>514</w:t>
                  </w:r>
                </w:p>
              </w:txbxContent>
            </v:textbox>
          </v:shape>
        </w:pict>
      </w:r>
      <w:r w:rsidR="0064747C">
        <w:t xml:space="preserve">Pada 2015, pihak-pihak yang terlibat konflik mengadakan pertemuan di </w:t>
      </w:r>
      <w:proofErr w:type="gramStart"/>
      <w:r w:rsidR="0064747C">
        <w:t>kota</w:t>
      </w:r>
      <w:proofErr w:type="gramEnd"/>
      <w:r w:rsidR="0064747C">
        <w:rPr>
          <w:spacing w:val="-57"/>
        </w:rPr>
        <w:t xml:space="preserve"> </w:t>
      </w:r>
      <w:r w:rsidR="0064747C">
        <w:t>Skhirat,</w:t>
      </w:r>
      <w:r w:rsidR="0064747C">
        <w:rPr>
          <w:spacing w:val="1"/>
        </w:rPr>
        <w:t xml:space="preserve"> </w:t>
      </w:r>
      <w:r w:rsidR="0064747C">
        <w:t>Maroko,</w:t>
      </w:r>
      <w:r w:rsidR="0064747C">
        <w:rPr>
          <w:spacing w:val="1"/>
        </w:rPr>
        <w:t xml:space="preserve"> </w:t>
      </w:r>
      <w:r w:rsidR="0064747C">
        <w:t>mereka</w:t>
      </w:r>
      <w:r w:rsidR="0064747C">
        <w:rPr>
          <w:spacing w:val="1"/>
        </w:rPr>
        <w:t xml:space="preserve"> </w:t>
      </w:r>
      <w:r w:rsidR="0064747C">
        <w:t>menyepakati</w:t>
      </w:r>
      <w:r w:rsidR="0064747C">
        <w:rPr>
          <w:spacing w:val="1"/>
        </w:rPr>
        <w:t xml:space="preserve"> </w:t>
      </w:r>
      <w:r w:rsidR="0064747C">
        <w:t>pembentukan</w:t>
      </w:r>
      <w:r w:rsidR="0064747C">
        <w:rPr>
          <w:spacing w:val="1"/>
        </w:rPr>
        <w:t xml:space="preserve"> </w:t>
      </w:r>
      <w:r w:rsidR="0064747C">
        <w:rPr>
          <w:i/>
        </w:rPr>
        <w:t>Government</w:t>
      </w:r>
      <w:r w:rsidR="0064747C">
        <w:rPr>
          <w:i/>
          <w:spacing w:val="1"/>
        </w:rPr>
        <w:t xml:space="preserve"> </w:t>
      </w:r>
      <w:r w:rsidR="0064747C">
        <w:rPr>
          <w:i/>
        </w:rPr>
        <w:t>of</w:t>
      </w:r>
      <w:r w:rsidR="0064747C">
        <w:rPr>
          <w:i/>
          <w:spacing w:val="1"/>
        </w:rPr>
        <w:t xml:space="preserve"> </w:t>
      </w:r>
      <w:r w:rsidR="0064747C">
        <w:rPr>
          <w:i/>
        </w:rPr>
        <w:t>National</w:t>
      </w:r>
      <w:r w:rsidR="0064747C">
        <w:rPr>
          <w:i/>
          <w:spacing w:val="1"/>
        </w:rPr>
        <w:t xml:space="preserve"> </w:t>
      </w:r>
      <w:r w:rsidR="0064747C">
        <w:rPr>
          <w:i/>
        </w:rPr>
        <w:t>Accord</w:t>
      </w:r>
      <w:r w:rsidR="0064747C">
        <w:rPr>
          <w:i/>
          <w:spacing w:val="1"/>
        </w:rPr>
        <w:t xml:space="preserve"> </w:t>
      </w:r>
      <w:r w:rsidR="0064747C">
        <w:t>(GNA)</w:t>
      </w:r>
      <w:r w:rsidR="0064747C">
        <w:rPr>
          <w:spacing w:val="1"/>
        </w:rPr>
        <w:t xml:space="preserve"> </w:t>
      </w:r>
      <w:r w:rsidR="0064747C">
        <w:t>sebagai pemerintah</w:t>
      </w:r>
      <w:r w:rsidR="0064747C">
        <w:rPr>
          <w:spacing w:val="1"/>
        </w:rPr>
        <w:t xml:space="preserve"> </w:t>
      </w:r>
      <w:r w:rsidR="0064747C">
        <w:t>Libya</w:t>
      </w:r>
      <w:r w:rsidR="0064747C">
        <w:rPr>
          <w:spacing w:val="1"/>
        </w:rPr>
        <w:t xml:space="preserve"> </w:t>
      </w:r>
      <w:r w:rsidR="0064747C">
        <w:t>yang</w:t>
      </w:r>
      <w:r w:rsidR="0064747C">
        <w:rPr>
          <w:spacing w:val="1"/>
        </w:rPr>
        <w:t xml:space="preserve"> </w:t>
      </w:r>
      <w:r w:rsidR="0064747C">
        <w:t>sah</w:t>
      </w:r>
      <w:r w:rsidR="0064747C">
        <w:rPr>
          <w:spacing w:val="1"/>
        </w:rPr>
        <w:t xml:space="preserve"> </w:t>
      </w:r>
      <w:r w:rsidR="0064747C">
        <w:t>dan</w:t>
      </w:r>
      <w:r w:rsidR="0064747C">
        <w:rPr>
          <w:spacing w:val="1"/>
        </w:rPr>
        <w:t xml:space="preserve"> </w:t>
      </w:r>
      <w:r w:rsidR="0064747C">
        <w:t>didukung</w:t>
      </w:r>
      <w:r w:rsidR="0064747C">
        <w:rPr>
          <w:spacing w:val="1"/>
        </w:rPr>
        <w:t xml:space="preserve"> </w:t>
      </w:r>
      <w:r w:rsidR="0064747C">
        <w:t>oleh</w:t>
      </w:r>
      <w:r w:rsidR="0064747C">
        <w:rPr>
          <w:spacing w:val="1"/>
        </w:rPr>
        <w:t xml:space="preserve"> </w:t>
      </w:r>
      <w:r w:rsidR="0064747C">
        <w:t>PBB.</w:t>
      </w:r>
      <w:r w:rsidR="0064747C">
        <w:rPr>
          <w:spacing w:val="1"/>
        </w:rPr>
        <w:t xml:space="preserve"> </w:t>
      </w:r>
      <w:proofErr w:type="gramStart"/>
      <w:r w:rsidR="0064747C">
        <w:t>Dengan adanya GNA, konflik yang terjadi di Libya tidak kunjung usai, dan masih</w:t>
      </w:r>
      <w:r w:rsidR="0064747C">
        <w:rPr>
          <w:spacing w:val="1"/>
        </w:rPr>
        <w:t xml:space="preserve"> </w:t>
      </w:r>
      <w:r w:rsidR="0064747C">
        <w:t>terjadi konflik bersenjata yang berkelanjutan.</w:t>
      </w:r>
      <w:proofErr w:type="gramEnd"/>
      <w:r w:rsidR="0064747C">
        <w:t xml:space="preserve"> Pada 12 Mei 2016, pertempuran</w:t>
      </w:r>
      <w:r w:rsidR="0064747C">
        <w:rPr>
          <w:spacing w:val="1"/>
        </w:rPr>
        <w:t xml:space="preserve"> </w:t>
      </w:r>
      <w:r w:rsidR="0064747C">
        <w:t>pecah d</w:t>
      </w:r>
      <w:r w:rsidR="0064747C">
        <w:t xml:space="preserve">i </w:t>
      </w:r>
      <w:proofErr w:type="gramStart"/>
      <w:r w:rsidR="0064747C">
        <w:t>kota</w:t>
      </w:r>
      <w:proofErr w:type="gramEnd"/>
      <w:r w:rsidR="0064747C">
        <w:t xml:space="preserve"> Sirte dengan nama </w:t>
      </w:r>
      <w:r w:rsidR="0064747C">
        <w:rPr>
          <w:i/>
        </w:rPr>
        <w:t>“Al Bunyan Al-Marsoos”</w:t>
      </w:r>
      <w:r w:rsidR="0064747C">
        <w:t>. Pertempuran lanjutan</w:t>
      </w:r>
      <w:r w:rsidR="0064747C">
        <w:rPr>
          <w:spacing w:val="1"/>
        </w:rPr>
        <w:t xml:space="preserve"> </w:t>
      </w:r>
      <w:r w:rsidR="0064747C">
        <w:t>kembali terjadi pada 21 Juni 2016 antara Pemerintah GNA dan pasukan LNA,</w:t>
      </w:r>
      <w:r w:rsidR="0064747C">
        <w:rPr>
          <w:spacing w:val="1"/>
        </w:rPr>
        <w:t xml:space="preserve"> </w:t>
      </w:r>
      <w:r w:rsidR="0064747C">
        <w:t xml:space="preserve">menyebabkan 36 orang </w:t>
      </w:r>
      <w:proofErr w:type="gramStart"/>
      <w:r w:rsidR="0064747C">
        <w:t>tewas</w:t>
      </w:r>
      <w:proofErr w:type="gramEnd"/>
      <w:r w:rsidR="0064747C">
        <w:t xml:space="preserve"> dan 100 lainnya luka-luka. Hingga pada Desember</w:t>
      </w:r>
      <w:r w:rsidR="0064747C">
        <w:rPr>
          <w:spacing w:val="1"/>
        </w:rPr>
        <w:t xml:space="preserve"> </w:t>
      </w:r>
      <w:r w:rsidR="0064747C">
        <w:t xml:space="preserve">2016, pertempuran di </w:t>
      </w:r>
      <w:proofErr w:type="gramStart"/>
      <w:r w:rsidR="0064747C">
        <w:t>kota</w:t>
      </w:r>
      <w:proofErr w:type="gramEnd"/>
      <w:r w:rsidR="0064747C">
        <w:t xml:space="preserve"> Sirte berakh</w:t>
      </w:r>
      <w:r w:rsidR="0064747C">
        <w:t>ir dengan kemenangan pihak GNA dan</w:t>
      </w:r>
      <w:r w:rsidR="0064747C">
        <w:rPr>
          <w:spacing w:val="1"/>
        </w:rPr>
        <w:t xml:space="preserve"> </w:t>
      </w:r>
      <w:r w:rsidR="0064747C">
        <w:t>berhasil mengusir para kelompok LNA. Pada 30 Juli 2017, pertempuran terjadi di</w:t>
      </w:r>
      <w:r w:rsidR="0064747C">
        <w:rPr>
          <w:spacing w:val="1"/>
        </w:rPr>
        <w:t xml:space="preserve"> </w:t>
      </w:r>
      <w:proofErr w:type="gramStart"/>
      <w:r w:rsidR="0064747C">
        <w:t>kota</w:t>
      </w:r>
      <w:proofErr w:type="gramEnd"/>
      <w:r w:rsidR="0064747C">
        <w:rPr>
          <w:spacing w:val="1"/>
        </w:rPr>
        <w:t xml:space="preserve"> </w:t>
      </w:r>
      <w:r w:rsidR="0064747C">
        <w:t>Benghazi</w:t>
      </w:r>
      <w:r w:rsidR="0064747C">
        <w:rPr>
          <w:spacing w:val="1"/>
        </w:rPr>
        <w:t xml:space="preserve"> </w:t>
      </w:r>
      <w:r w:rsidR="0064747C">
        <w:t>yang</w:t>
      </w:r>
      <w:r w:rsidR="0064747C">
        <w:rPr>
          <w:spacing w:val="1"/>
        </w:rPr>
        <w:t xml:space="preserve"> </w:t>
      </w:r>
      <w:r w:rsidR="0064747C">
        <w:t>terjadi</w:t>
      </w:r>
      <w:r w:rsidR="0064747C">
        <w:rPr>
          <w:spacing w:val="1"/>
        </w:rPr>
        <w:t xml:space="preserve"> </w:t>
      </w:r>
      <w:r w:rsidR="0064747C">
        <w:t>selama</w:t>
      </w:r>
      <w:r w:rsidR="0064747C">
        <w:rPr>
          <w:spacing w:val="1"/>
        </w:rPr>
        <w:t xml:space="preserve"> </w:t>
      </w:r>
      <w:r w:rsidR="0064747C">
        <w:t>tiga</w:t>
      </w:r>
      <w:r w:rsidR="0064747C">
        <w:rPr>
          <w:spacing w:val="1"/>
        </w:rPr>
        <w:t xml:space="preserve"> </w:t>
      </w:r>
      <w:r w:rsidR="0064747C">
        <w:t>tahun</w:t>
      </w:r>
      <w:r w:rsidR="0064747C">
        <w:rPr>
          <w:spacing w:val="1"/>
        </w:rPr>
        <w:t xml:space="preserve"> </w:t>
      </w:r>
      <w:r w:rsidR="0064747C">
        <w:t>akhirnya</w:t>
      </w:r>
      <w:r w:rsidR="0064747C">
        <w:rPr>
          <w:spacing w:val="1"/>
        </w:rPr>
        <w:t xml:space="preserve"> </w:t>
      </w:r>
      <w:r w:rsidR="0064747C">
        <w:t>berakhir</w:t>
      </w:r>
      <w:r w:rsidR="0064747C">
        <w:rPr>
          <w:spacing w:val="1"/>
        </w:rPr>
        <w:t xml:space="preserve"> </w:t>
      </w:r>
      <w:r w:rsidR="0064747C">
        <w:t>dengan</w:t>
      </w:r>
      <w:r w:rsidR="0064747C">
        <w:rPr>
          <w:spacing w:val="-57"/>
        </w:rPr>
        <w:t xml:space="preserve"> </w:t>
      </w:r>
      <w:r w:rsidR="0064747C">
        <w:t>keberhasilan</w:t>
      </w:r>
      <w:r w:rsidR="0064747C">
        <w:rPr>
          <w:spacing w:val="1"/>
        </w:rPr>
        <w:t xml:space="preserve"> </w:t>
      </w:r>
      <w:r w:rsidR="0064747C">
        <w:t>kelompok</w:t>
      </w:r>
      <w:r w:rsidR="0064747C">
        <w:rPr>
          <w:spacing w:val="1"/>
        </w:rPr>
        <w:t xml:space="preserve"> </w:t>
      </w:r>
      <w:r w:rsidR="0064747C">
        <w:t>LNA</w:t>
      </w:r>
      <w:r w:rsidR="0064747C">
        <w:rPr>
          <w:spacing w:val="1"/>
        </w:rPr>
        <w:t xml:space="preserve"> </w:t>
      </w:r>
      <w:r w:rsidR="0064747C">
        <w:t>menguasai</w:t>
      </w:r>
      <w:r w:rsidR="0064747C">
        <w:rPr>
          <w:spacing w:val="1"/>
        </w:rPr>
        <w:t xml:space="preserve"> </w:t>
      </w:r>
      <w:r w:rsidR="0064747C">
        <w:t>kota</w:t>
      </w:r>
      <w:r w:rsidR="0064747C">
        <w:rPr>
          <w:spacing w:val="1"/>
        </w:rPr>
        <w:t xml:space="preserve"> </w:t>
      </w:r>
      <w:r w:rsidR="0064747C">
        <w:t>tersebut.</w:t>
      </w:r>
      <w:r w:rsidR="0064747C">
        <w:rPr>
          <w:spacing w:val="1"/>
        </w:rPr>
        <w:t xml:space="preserve"> </w:t>
      </w:r>
      <w:r w:rsidR="0064747C">
        <w:t>Pada</w:t>
      </w:r>
      <w:r w:rsidR="0064747C">
        <w:rPr>
          <w:spacing w:val="1"/>
        </w:rPr>
        <w:t xml:space="preserve"> </w:t>
      </w:r>
      <w:r w:rsidR="0064747C">
        <w:t>Desember</w:t>
      </w:r>
      <w:r w:rsidR="0064747C">
        <w:rPr>
          <w:spacing w:val="1"/>
        </w:rPr>
        <w:t xml:space="preserve"> </w:t>
      </w:r>
      <w:r w:rsidR="0064747C">
        <w:t>2017,</w:t>
      </w:r>
      <w:r w:rsidR="0064747C">
        <w:rPr>
          <w:spacing w:val="1"/>
        </w:rPr>
        <w:t xml:space="preserve"> </w:t>
      </w:r>
      <w:r w:rsidR="0064747C">
        <w:t>dengan</w:t>
      </w:r>
      <w:r w:rsidR="0064747C">
        <w:rPr>
          <w:spacing w:val="16"/>
        </w:rPr>
        <w:t xml:space="preserve"> </w:t>
      </w:r>
      <w:r w:rsidR="0064747C">
        <w:t>banyaknya</w:t>
      </w:r>
      <w:r w:rsidR="0064747C">
        <w:rPr>
          <w:spacing w:val="15"/>
        </w:rPr>
        <w:t xml:space="preserve"> </w:t>
      </w:r>
      <w:r w:rsidR="0064747C">
        <w:t>pertempuran</w:t>
      </w:r>
      <w:r w:rsidR="0064747C">
        <w:rPr>
          <w:spacing w:val="16"/>
        </w:rPr>
        <w:t xml:space="preserve"> </w:t>
      </w:r>
      <w:r w:rsidR="0064747C">
        <w:t>yang</w:t>
      </w:r>
      <w:r w:rsidR="0064747C">
        <w:rPr>
          <w:spacing w:val="16"/>
        </w:rPr>
        <w:t xml:space="preserve"> </w:t>
      </w:r>
      <w:r w:rsidR="0064747C">
        <w:t>terjadi</w:t>
      </w:r>
      <w:r w:rsidR="0064747C">
        <w:rPr>
          <w:spacing w:val="13"/>
        </w:rPr>
        <w:t xml:space="preserve"> </w:t>
      </w:r>
      <w:r w:rsidR="0064747C">
        <w:t>Jenderal</w:t>
      </w:r>
      <w:r w:rsidR="0064747C">
        <w:rPr>
          <w:spacing w:val="7"/>
        </w:rPr>
        <w:t xml:space="preserve"> </w:t>
      </w:r>
      <w:r w:rsidR="0064747C">
        <w:t>Khalifa</w:t>
      </w:r>
      <w:r w:rsidR="0064747C">
        <w:rPr>
          <w:spacing w:val="24"/>
        </w:rPr>
        <w:t xml:space="preserve"> </w:t>
      </w:r>
      <w:r w:rsidR="0064747C">
        <w:t>Haftar</w:t>
      </w:r>
      <w:r w:rsidR="0064747C">
        <w:rPr>
          <w:spacing w:val="17"/>
        </w:rPr>
        <w:t xml:space="preserve"> </w:t>
      </w:r>
      <w:r w:rsidR="0064747C">
        <w:t>menyatakan</w:t>
      </w:r>
    </w:p>
    <w:p w:rsidR="003310A6" w:rsidRDefault="003310A6">
      <w:pPr>
        <w:jc w:val="both"/>
        <w:sectPr w:rsidR="003310A6">
          <w:pgSz w:w="11910" w:h="16840"/>
          <w:pgMar w:top="1580" w:right="1580" w:bottom="280" w:left="1680" w:header="720" w:footer="720" w:gutter="0"/>
          <w:cols w:space="720"/>
        </w:sectPr>
      </w:pPr>
    </w:p>
    <w:p w:rsidR="003310A6" w:rsidRDefault="003310A6">
      <w:pPr>
        <w:pStyle w:val="BodyText"/>
        <w:rPr>
          <w:sz w:val="20"/>
        </w:rPr>
      </w:pPr>
    </w:p>
    <w:p w:rsidR="003310A6" w:rsidRDefault="003310A6">
      <w:pPr>
        <w:pStyle w:val="BodyText"/>
        <w:spacing w:before="6"/>
        <w:rPr>
          <w:sz w:val="29"/>
        </w:rPr>
      </w:pPr>
    </w:p>
    <w:p w:rsidR="003310A6" w:rsidRDefault="0064747C">
      <w:pPr>
        <w:pStyle w:val="BodyText"/>
        <w:spacing w:before="90"/>
        <w:ind w:left="586" w:right="124"/>
        <w:jc w:val="both"/>
      </w:pPr>
      <w:proofErr w:type="gramStart"/>
      <w:r>
        <w:t>bahwa</w:t>
      </w:r>
      <w:proofErr w:type="gramEnd"/>
      <w:r>
        <w:t xml:space="preserve"> apa yang mereka sepakati sebagai Perjanjian Skhirat batal, dan mengacam</w:t>
      </w:r>
      <w:r>
        <w:rPr>
          <w:spacing w:val="1"/>
        </w:rPr>
        <w:t xml:space="preserve"> </w:t>
      </w:r>
      <w:r>
        <w:t>akan mengklaim kursi kepresidenan jika tidak ada pemilihan.(Warlord Khalifa</w:t>
      </w:r>
      <w:r>
        <w:rPr>
          <w:spacing w:val="1"/>
        </w:rPr>
        <w:t xml:space="preserve"> </w:t>
      </w:r>
      <w:r>
        <w:t>Haftar</w:t>
      </w:r>
      <w:r>
        <w:rPr>
          <w:spacing w:val="2"/>
        </w:rPr>
        <w:t xml:space="preserve"> </w:t>
      </w:r>
      <w:r>
        <w:t>Theattens</w:t>
      </w:r>
      <w:r>
        <w:rPr>
          <w:spacing w:val="-1"/>
        </w:rPr>
        <w:t xml:space="preserve"> </w:t>
      </w:r>
      <w:r>
        <w:t>Claims</w:t>
      </w:r>
      <w:r>
        <w:rPr>
          <w:spacing w:val="-1"/>
        </w:rPr>
        <w:t xml:space="preserve"> </w:t>
      </w:r>
      <w:r>
        <w:t>Presidency</w:t>
      </w:r>
      <w:r>
        <w:rPr>
          <w:spacing w:val="2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Fails)</w:t>
      </w:r>
    </w:p>
    <w:p w:rsidR="003310A6" w:rsidRDefault="003310A6">
      <w:pPr>
        <w:pStyle w:val="BodyText"/>
        <w:spacing w:before="1"/>
        <w:rPr>
          <w:sz w:val="21"/>
        </w:rPr>
      </w:pPr>
    </w:p>
    <w:p w:rsidR="003310A6" w:rsidRDefault="0064747C">
      <w:pPr>
        <w:pStyle w:val="BodyText"/>
        <w:ind w:left="586" w:right="118" w:firstLine="566"/>
        <w:jc w:val="both"/>
      </w:pPr>
      <w:r>
        <w:t>Pada Agustus 2018, kelompok LNA terus menekan pemerintah GNA dan</w:t>
      </w:r>
      <w:r>
        <w:rPr>
          <w:spacing w:val="1"/>
        </w:rPr>
        <w:t xml:space="preserve"> </w:t>
      </w:r>
      <w:r>
        <w:t>memulai penyerangan ke ibukota Tripoli, hingga 27 Agustus 2018 pertempuran</w:t>
      </w:r>
      <w:r>
        <w:rPr>
          <w:spacing w:val="1"/>
        </w:rPr>
        <w:t xml:space="preserve"> </w:t>
      </w:r>
      <w:r>
        <w:t xml:space="preserve">pecah antara berbagai milisi. </w:t>
      </w:r>
      <w:proofErr w:type="gramStart"/>
      <w:r>
        <w:t>Pertempuran ini berakhir pada 25 Septe</w:t>
      </w:r>
      <w:r>
        <w:t>mber 2018</w:t>
      </w:r>
      <w:r>
        <w:rPr>
          <w:spacing w:val="1"/>
        </w:rPr>
        <w:t xml:space="preserve"> </w:t>
      </w:r>
      <w:r>
        <w:t>setelah pihak-pihak yang terlibat konflik sepakat untuk gencatan senjata.</w:t>
      </w:r>
      <w:proofErr w:type="gramEnd"/>
      <w:r>
        <w:t xml:space="preserve"> </w:t>
      </w:r>
      <w:proofErr w:type="gramStart"/>
      <w:r>
        <w:t>Pada</w:t>
      </w:r>
      <w:r>
        <w:rPr>
          <w:spacing w:val="1"/>
        </w:rPr>
        <w:t xml:space="preserve"> </w:t>
      </w:r>
      <w:r>
        <w:t>tahun 2019, LNA memulai serangan ke selatan Libya untuk mengamankan ladang</w:t>
      </w:r>
      <w:r>
        <w:rPr>
          <w:spacing w:val="-57"/>
        </w:rPr>
        <w:t xml:space="preserve"> </w:t>
      </w:r>
      <w:r>
        <w:t>minyak.</w:t>
      </w:r>
      <w:proofErr w:type="gramEnd"/>
      <w:r>
        <w:t xml:space="preserve"> Pada 3 April 2018, LNA melancarkan serangan mendadak ke Libya barat</w:t>
      </w:r>
      <w:r>
        <w:rPr>
          <w:spacing w:val="-57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rPr>
          <w:spacing w:val="-1"/>
        </w:rPr>
        <w:t>terus</w:t>
      </w:r>
      <w:r>
        <w:rPr>
          <w:spacing w:val="-10"/>
        </w:rPr>
        <w:t xml:space="preserve"> </w:t>
      </w:r>
      <w:r>
        <w:rPr>
          <w:spacing w:val="-1"/>
        </w:rPr>
        <w:t>mengarah</w:t>
      </w:r>
      <w:r>
        <w:rPr>
          <w:spacing w:val="-11"/>
        </w:rPr>
        <w:t xml:space="preserve"> </w:t>
      </w:r>
      <w:r>
        <w:rPr>
          <w:spacing w:val="-1"/>
        </w:rPr>
        <w:t>ke</w:t>
      </w:r>
      <w:r>
        <w:rPr>
          <w:spacing w:val="-9"/>
        </w:rPr>
        <w:t xml:space="preserve"> </w:t>
      </w:r>
      <w:r>
        <w:rPr>
          <w:spacing w:val="-1"/>
        </w:rPr>
        <w:t>pusat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kota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Tripoli.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Pemerintah</w:t>
      </w:r>
      <w:r>
        <w:rPr>
          <w:spacing w:val="-12"/>
        </w:rPr>
        <w:t xml:space="preserve"> </w:t>
      </w:r>
      <w:r>
        <w:t>GNA</w:t>
      </w:r>
      <w:r>
        <w:rPr>
          <w:spacing w:val="-7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berbasis</w:t>
      </w:r>
      <w:r>
        <w:rPr>
          <w:spacing w:val="-9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Tripoli</w:t>
      </w:r>
      <w:r>
        <w:rPr>
          <w:spacing w:val="-58"/>
        </w:rPr>
        <w:t xml:space="preserve"> </w:t>
      </w:r>
      <w:r>
        <w:t>bereaksi terhadap serangan tersebut dengan mengularkan perintah untuk bersiaga</w:t>
      </w:r>
      <w:r>
        <w:rPr>
          <w:spacing w:val="1"/>
        </w:rPr>
        <w:t xml:space="preserve"> </w:t>
      </w:r>
      <w:r>
        <w:t>segera.</w:t>
      </w:r>
      <w:proofErr w:type="gramEnd"/>
      <w:r>
        <w:t xml:space="preserve"> LNA terus bergerak menuju beberapa arah dan mencapai pinggiran </w:t>
      </w:r>
      <w:proofErr w:type="gramStart"/>
      <w:r>
        <w:t>kota</w:t>
      </w:r>
      <w:proofErr w:type="gramEnd"/>
      <w:r>
        <w:rPr>
          <w:spacing w:val="1"/>
        </w:rPr>
        <w:t xml:space="preserve"> </w:t>
      </w:r>
      <w:r>
        <w:t>Tripoli.</w:t>
      </w:r>
    </w:p>
    <w:p w:rsidR="003310A6" w:rsidRDefault="003310A6">
      <w:pPr>
        <w:pStyle w:val="BodyText"/>
        <w:rPr>
          <w:sz w:val="21"/>
        </w:rPr>
      </w:pPr>
    </w:p>
    <w:p w:rsidR="003310A6" w:rsidRDefault="0064747C">
      <w:pPr>
        <w:pStyle w:val="BodyText"/>
        <w:ind w:left="586" w:right="117" w:firstLine="566"/>
        <w:jc w:val="both"/>
        <w:rPr>
          <w:i/>
        </w:rPr>
      </w:pPr>
      <w:proofErr w:type="gramStart"/>
      <w:r>
        <w:t>Dalam melakukan pen</w:t>
      </w:r>
      <w:r>
        <w:t>yerangan ini LNA banyak mendapatkan dukungan</w:t>
      </w:r>
      <w:r>
        <w:rPr>
          <w:spacing w:val="1"/>
        </w:rPr>
        <w:t xml:space="preserve"> </w:t>
      </w:r>
      <w:r>
        <w:t>militer dari beberapa negara seperti Rusia, Mesir, dan Uni Emirat Arab.</w:t>
      </w:r>
      <w:proofErr w:type="gramEnd"/>
      <w:r>
        <w:t xml:space="preserve"> Kemudian</w:t>
      </w:r>
      <w:r>
        <w:rPr>
          <w:spacing w:val="-57"/>
        </w:rPr>
        <w:t xml:space="preserve"> </w:t>
      </w:r>
      <w:r>
        <w:t>LNA mengumumkan bahwa Libya barat sebagai wilayah larangan terbang dan</w:t>
      </w:r>
      <w:r>
        <w:rPr>
          <w:spacing w:val="1"/>
        </w:rPr>
        <w:t xml:space="preserve"> </w:t>
      </w:r>
      <w:r>
        <w:rPr>
          <w:spacing w:val="-1"/>
        </w:rPr>
        <w:t>mulai</w:t>
      </w:r>
      <w:r>
        <w:rPr>
          <w:spacing w:val="-12"/>
        </w:rPr>
        <w:t xml:space="preserve"> </w:t>
      </w:r>
      <w:r>
        <w:rPr>
          <w:spacing w:val="-1"/>
        </w:rPr>
        <w:t>menyerang</w:t>
      </w:r>
      <w:r>
        <w:rPr>
          <w:spacing w:val="-8"/>
        </w:rPr>
        <w:t xml:space="preserve"> </w:t>
      </w:r>
      <w:r>
        <w:rPr>
          <w:spacing w:val="-1"/>
        </w:rPr>
        <w:t>ke</w:t>
      </w:r>
      <w:r>
        <w:rPr>
          <w:spacing w:val="-9"/>
        </w:rPr>
        <w:t xml:space="preserve"> </w:t>
      </w:r>
      <w:r>
        <w:rPr>
          <w:spacing w:val="-1"/>
        </w:rPr>
        <w:t>target</w:t>
      </w:r>
      <w:r>
        <w:rPr>
          <w:spacing w:val="-7"/>
        </w:rPr>
        <w:t xml:space="preserve"> </w:t>
      </w:r>
      <w:r>
        <w:rPr>
          <w:spacing w:val="-1"/>
        </w:rPr>
        <w:t>GNA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6"/>
        </w:rPr>
        <w:t xml:space="preserve"> </w:t>
      </w:r>
      <w:r>
        <w:rPr>
          <w:spacing w:val="-1"/>
        </w:rPr>
        <w:t>Bab</w:t>
      </w:r>
      <w:r>
        <w:rPr>
          <w:spacing w:val="-12"/>
        </w:rPr>
        <w:t xml:space="preserve"> </w:t>
      </w:r>
      <w:r>
        <w:t>al-Azizia.</w:t>
      </w:r>
      <w:r>
        <w:rPr>
          <w:spacing w:val="-6"/>
        </w:rPr>
        <w:t xml:space="preserve"> </w:t>
      </w:r>
      <w:proofErr w:type="gramStart"/>
      <w:r>
        <w:t>Pertempuran</w:t>
      </w:r>
      <w:r>
        <w:rPr>
          <w:spacing w:val="-12"/>
        </w:rPr>
        <w:t xml:space="preserve"> </w:t>
      </w:r>
      <w:r>
        <w:t>kemudian</w:t>
      </w:r>
      <w:r>
        <w:rPr>
          <w:spacing w:val="-12"/>
        </w:rPr>
        <w:t xml:space="preserve"> </w:t>
      </w:r>
      <w:r>
        <w:t>berlanjut</w:t>
      </w:r>
      <w:r>
        <w:rPr>
          <w:spacing w:val="-57"/>
        </w:rPr>
        <w:t xml:space="preserve"> </w:t>
      </w:r>
      <w:r>
        <w:t>di dekat</w:t>
      </w:r>
      <w:r>
        <w:rPr>
          <w:spacing w:val="1"/>
        </w:rPr>
        <w:t xml:space="preserve"> </w:t>
      </w:r>
      <w:r>
        <w:t>Bandara Internasioanal Tripoli hingga</w:t>
      </w:r>
      <w:r>
        <w:rPr>
          <w:spacing w:val="1"/>
        </w:rPr>
        <w:t xml:space="preserve"> </w:t>
      </w:r>
      <w:r>
        <w:t>menyebabkan bandara ditutup.</w:t>
      </w:r>
      <w:proofErr w:type="gramEnd"/>
      <w:r>
        <w:rPr>
          <w:spacing w:val="1"/>
        </w:rPr>
        <w:t xml:space="preserve"> </w:t>
      </w:r>
      <w:r>
        <w:t xml:space="preserve">Hingga 11 April 2019 GNA telah berhasil merebut kembali </w:t>
      </w:r>
      <w:proofErr w:type="gramStart"/>
      <w:r>
        <w:t>kota</w:t>
      </w:r>
      <w:proofErr w:type="gramEnd"/>
      <w:r>
        <w:t xml:space="preserve"> Wadie Alrabie,</w:t>
      </w:r>
      <w:r>
        <w:rPr>
          <w:spacing w:val="1"/>
        </w:rPr>
        <w:t xml:space="preserve"> </w:t>
      </w:r>
      <w:r>
        <w:t>Jembatan 27, dan Bandara Internasional Tripoli</w:t>
      </w:r>
      <w:r>
        <w:rPr>
          <w:i/>
        </w:rPr>
        <w:t>. (National Accord Government</w:t>
      </w:r>
      <w:r>
        <w:rPr>
          <w:i/>
          <w:spacing w:val="1"/>
        </w:rPr>
        <w:t xml:space="preserve"> </w:t>
      </w:r>
      <w:r>
        <w:rPr>
          <w:i/>
        </w:rPr>
        <w:t>Regains</w:t>
      </w:r>
      <w:r>
        <w:rPr>
          <w:i/>
          <w:spacing w:val="-1"/>
        </w:rPr>
        <w:t xml:space="preserve"> </w:t>
      </w:r>
      <w:r>
        <w:rPr>
          <w:i/>
        </w:rPr>
        <w:t>Controls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Four Sites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Tripoli,</w:t>
      </w:r>
      <w:r>
        <w:rPr>
          <w:i/>
          <w:spacing w:val="-1"/>
        </w:rPr>
        <w:t xml:space="preserve"> </w:t>
      </w:r>
      <w:r>
        <w:rPr>
          <w:i/>
        </w:rPr>
        <w:t>Haftar</w:t>
      </w:r>
      <w:r>
        <w:rPr>
          <w:i/>
          <w:spacing w:val="-5"/>
        </w:rPr>
        <w:t xml:space="preserve"> </w:t>
      </w:r>
      <w:r>
        <w:rPr>
          <w:i/>
        </w:rPr>
        <w:t>Promises</w:t>
      </w:r>
      <w:r>
        <w:rPr>
          <w:i/>
          <w:spacing w:val="-1"/>
        </w:rPr>
        <w:t xml:space="preserve"> </w:t>
      </w:r>
      <w:r>
        <w:rPr>
          <w:i/>
        </w:rPr>
        <w:t>Surprise)</w:t>
      </w:r>
    </w:p>
    <w:p w:rsidR="003310A6" w:rsidRDefault="003310A6">
      <w:pPr>
        <w:pStyle w:val="BodyText"/>
        <w:spacing w:before="11"/>
        <w:rPr>
          <w:i/>
          <w:sz w:val="20"/>
        </w:rPr>
      </w:pPr>
    </w:p>
    <w:p w:rsidR="003310A6" w:rsidRDefault="0064747C">
      <w:pPr>
        <w:pStyle w:val="BodyText"/>
        <w:ind w:left="586" w:right="122" w:firstLine="566"/>
        <w:jc w:val="both"/>
      </w:pPr>
      <w:r>
        <w:rPr>
          <w:spacing w:val="-1"/>
        </w:rPr>
        <w:t>Dengan</w:t>
      </w:r>
      <w:r>
        <w:rPr>
          <w:spacing w:val="-17"/>
        </w:rPr>
        <w:t xml:space="preserve"> </w:t>
      </w:r>
      <w:r>
        <w:rPr>
          <w:spacing w:val="-1"/>
        </w:rPr>
        <w:t>pasukan</w:t>
      </w:r>
      <w:r>
        <w:rPr>
          <w:spacing w:val="-12"/>
        </w:rPr>
        <w:t xml:space="preserve"> </w:t>
      </w:r>
      <w:r>
        <w:rPr>
          <w:spacing w:val="-1"/>
        </w:rPr>
        <w:t>militer</w:t>
      </w:r>
      <w:r>
        <w:rPr>
          <w:spacing w:val="-8"/>
        </w:rPr>
        <w:t xml:space="preserve"> </w:t>
      </w:r>
      <w:r>
        <w:rPr>
          <w:spacing w:val="-1"/>
        </w:rPr>
        <w:t>LNA</w:t>
      </w:r>
      <w:r>
        <w:rPr>
          <w:spacing w:val="-13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t>semakin</w:t>
      </w:r>
      <w:r>
        <w:rPr>
          <w:spacing w:val="-8"/>
        </w:rPr>
        <w:t xml:space="preserve"> </w:t>
      </w:r>
      <w:r>
        <w:t>menyudutkan</w:t>
      </w:r>
      <w:r>
        <w:rPr>
          <w:spacing w:val="-17"/>
        </w:rPr>
        <w:t xml:space="preserve"> </w:t>
      </w:r>
      <w:r>
        <w:t>GNA</w:t>
      </w:r>
      <w:r>
        <w:rPr>
          <w:spacing w:val="-18"/>
        </w:rPr>
        <w:t xml:space="preserve"> </w:t>
      </w:r>
      <w:r>
        <w:t>Libya</w:t>
      </w:r>
      <w:r>
        <w:rPr>
          <w:spacing w:val="-13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kota</w:t>
      </w:r>
      <w:r>
        <w:rPr>
          <w:spacing w:val="-57"/>
        </w:rPr>
        <w:t xml:space="preserve"> </w:t>
      </w:r>
      <w:r>
        <w:t>Tripoli,</w:t>
      </w:r>
      <w:r>
        <w:rPr>
          <w:spacing w:val="-6"/>
        </w:rPr>
        <w:t xml:space="preserve"> </w:t>
      </w:r>
      <w:r>
        <w:t>GNA</w:t>
      </w:r>
      <w:r>
        <w:rPr>
          <w:spacing w:val="-12"/>
        </w:rPr>
        <w:t xml:space="preserve"> </w:t>
      </w:r>
      <w:r>
        <w:t>Libya</w:t>
      </w:r>
      <w:r>
        <w:rPr>
          <w:spacing w:val="-8"/>
        </w:rPr>
        <w:t xml:space="preserve"> </w:t>
      </w:r>
      <w:r>
        <w:t>kemudian</w:t>
      </w:r>
      <w:r>
        <w:rPr>
          <w:spacing w:val="-7"/>
        </w:rPr>
        <w:t xml:space="preserve"> </w:t>
      </w:r>
      <w:r>
        <w:t>memutuskan</w:t>
      </w:r>
      <w:r>
        <w:rPr>
          <w:spacing w:val="-12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meminta</w:t>
      </w:r>
      <w:r>
        <w:rPr>
          <w:spacing w:val="-8"/>
        </w:rPr>
        <w:t xml:space="preserve"> </w:t>
      </w:r>
      <w:r>
        <w:t>bantuan</w:t>
      </w:r>
      <w:r>
        <w:rPr>
          <w:spacing w:val="-7"/>
        </w:rPr>
        <w:t xml:space="preserve"> </w:t>
      </w:r>
      <w:r>
        <w:t>militer</w:t>
      </w:r>
      <w:r>
        <w:rPr>
          <w:spacing w:val="-6"/>
        </w:rPr>
        <w:t xml:space="preserve"> </w:t>
      </w:r>
      <w:r>
        <w:t>kepada</w:t>
      </w:r>
      <w:r>
        <w:rPr>
          <w:spacing w:val="-57"/>
        </w:rPr>
        <w:t xml:space="preserve"> </w:t>
      </w:r>
      <w:r>
        <w:t>Turki, yang disampaikan oleh Menteri Dalam Neger</w:t>
      </w:r>
      <w:r>
        <w:t>i GNA Libya, Fathi Bashagaa</w:t>
      </w:r>
      <w:r>
        <w:rPr>
          <w:spacing w:val="-57"/>
        </w:rPr>
        <w:t xml:space="preserve"> </w:t>
      </w:r>
      <w:r>
        <w:t>melalui</w:t>
      </w:r>
      <w:r>
        <w:rPr>
          <w:spacing w:val="-8"/>
        </w:rPr>
        <w:t xml:space="preserve"> </w:t>
      </w:r>
      <w:r>
        <w:t>konferensi</w:t>
      </w:r>
      <w:r>
        <w:rPr>
          <w:spacing w:val="-7"/>
        </w:rPr>
        <w:t xml:space="preserve"> </w:t>
      </w:r>
      <w:r>
        <w:t>pers</w:t>
      </w:r>
      <w:r>
        <w:rPr>
          <w:spacing w:val="-1"/>
        </w:rPr>
        <w:t xml:space="preserve"> </w:t>
      </w:r>
      <w:r>
        <w:t>dimana</w:t>
      </w:r>
      <w:r>
        <w:rPr>
          <w:spacing w:val="6"/>
        </w:rPr>
        <w:t xml:space="preserve"> </w:t>
      </w:r>
      <w:r>
        <w:t>ia</w:t>
      </w:r>
      <w:r>
        <w:rPr>
          <w:spacing w:val="6"/>
        </w:rPr>
        <w:t xml:space="preserve"> </w:t>
      </w:r>
      <w:r>
        <w:t>menyebutkan:</w:t>
      </w:r>
    </w:p>
    <w:p w:rsidR="003310A6" w:rsidRDefault="003310A6">
      <w:pPr>
        <w:pStyle w:val="BodyText"/>
        <w:spacing w:before="10"/>
        <w:rPr>
          <w:sz w:val="20"/>
        </w:rPr>
      </w:pPr>
    </w:p>
    <w:p w:rsidR="003310A6" w:rsidRDefault="0064747C">
      <w:pPr>
        <w:ind w:left="586" w:right="156" w:firstLine="566"/>
        <w:rPr>
          <w:i/>
          <w:sz w:val="24"/>
        </w:rPr>
      </w:pPr>
      <w:r>
        <w:rPr>
          <w:i/>
          <w:sz w:val="24"/>
        </w:rPr>
        <w:t>“There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great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cooperation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between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Turkey, Tunisia, 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Algeria,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we will be in one alliance and this will serve our people, our security the stability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region."</w:t>
      </w:r>
    </w:p>
    <w:p w:rsidR="003310A6" w:rsidRDefault="003310A6">
      <w:pPr>
        <w:pStyle w:val="BodyText"/>
        <w:spacing w:before="8"/>
        <w:rPr>
          <w:i/>
          <w:sz w:val="20"/>
        </w:rPr>
      </w:pPr>
    </w:p>
    <w:p w:rsidR="003310A6" w:rsidRDefault="0064747C">
      <w:pPr>
        <w:pStyle w:val="BodyText"/>
        <w:spacing w:before="1"/>
        <w:ind w:left="586" w:right="119" w:firstLine="566"/>
        <w:jc w:val="both"/>
      </w:pPr>
      <w:proofErr w:type="gramStart"/>
      <w:r>
        <w:t>Lalu</w:t>
      </w:r>
      <w:r>
        <w:rPr>
          <w:spacing w:val="1"/>
        </w:rPr>
        <w:t xml:space="preserve"> </w:t>
      </w:r>
      <w:r>
        <w:t>diikuti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rapat</w:t>
      </w:r>
      <w:r>
        <w:rPr>
          <w:spacing w:val="1"/>
        </w:rPr>
        <w:t xml:space="preserve"> </w:t>
      </w:r>
      <w:r>
        <w:t>pengesahan</w:t>
      </w:r>
      <w:r>
        <w:rPr>
          <w:spacing w:val="1"/>
        </w:rPr>
        <w:t xml:space="preserve"> </w:t>
      </w:r>
      <w:r>
        <w:t>mosi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Parlemen dan Pemerintah Turki.</w:t>
      </w:r>
      <w:proofErr w:type="gramEnd"/>
      <w:r>
        <w:t xml:space="preserve"> Pada 5 Januari 2020, Turki mengirimkan bantuan</w:t>
      </w:r>
      <w:r>
        <w:rPr>
          <w:spacing w:val="-57"/>
        </w:rPr>
        <w:t xml:space="preserve"> </w:t>
      </w:r>
      <w:r>
        <w:rPr>
          <w:spacing w:val="-1"/>
        </w:rPr>
        <w:t>militernya</w:t>
      </w:r>
      <w:r>
        <w:rPr>
          <w:spacing w:val="-12"/>
        </w:rPr>
        <w:t xml:space="preserve"> </w:t>
      </w:r>
      <w:r>
        <w:t>kepada</w:t>
      </w:r>
      <w:r>
        <w:rPr>
          <w:spacing w:val="-11"/>
        </w:rPr>
        <w:t xml:space="preserve"> </w:t>
      </w:r>
      <w:r>
        <w:t>GNA</w:t>
      </w:r>
      <w:r>
        <w:rPr>
          <w:spacing w:val="-15"/>
        </w:rPr>
        <w:t xml:space="preserve"> </w:t>
      </w:r>
      <w:r>
        <w:t>Libya.</w:t>
      </w:r>
      <w:r>
        <w:rPr>
          <w:spacing w:val="-8"/>
        </w:rPr>
        <w:t xml:space="preserve"> </w:t>
      </w:r>
      <w:r>
        <w:t>Hingga</w:t>
      </w:r>
      <w:r>
        <w:rPr>
          <w:spacing w:val="-11"/>
        </w:rPr>
        <w:t xml:space="preserve"> </w:t>
      </w:r>
      <w:r>
        <w:t>31</w:t>
      </w:r>
      <w:r>
        <w:rPr>
          <w:spacing w:val="-10"/>
        </w:rPr>
        <w:t xml:space="preserve"> </w:t>
      </w:r>
      <w:r>
        <w:t>Maret</w:t>
      </w:r>
      <w:r>
        <w:rPr>
          <w:spacing w:val="-9"/>
        </w:rPr>
        <w:t xml:space="preserve"> </w:t>
      </w:r>
      <w:r>
        <w:t>2020</w:t>
      </w:r>
      <w:r>
        <w:rPr>
          <w:spacing w:val="-11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kurun</w:t>
      </w:r>
      <w:r>
        <w:rPr>
          <w:spacing w:val="-14"/>
        </w:rPr>
        <w:t xml:space="preserve"> </w:t>
      </w:r>
      <w:r>
        <w:t>waktu</w:t>
      </w:r>
      <w:r>
        <w:rPr>
          <w:spacing w:val="-10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Januari</w:t>
      </w:r>
      <w:r>
        <w:rPr>
          <w:spacing w:val="-57"/>
        </w:rPr>
        <w:t xml:space="preserve"> </w:t>
      </w:r>
      <w:r>
        <w:t>hingga 31 Maret 2020, tercatat setidaknya 131 rakyat sipil yang menjadi korban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meninggal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meninggal</w:t>
      </w:r>
      <w:r>
        <w:rPr>
          <w:spacing w:val="1"/>
        </w:rPr>
        <w:t xml:space="preserve"> </w:t>
      </w:r>
      <w:r>
        <w:t>dunia.</w:t>
      </w:r>
      <w:r>
        <w:rPr>
          <w:spacing w:val="1"/>
        </w:rPr>
        <w:t xml:space="preserve"> </w:t>
      </w:r>
      <w:r>
        <w:t>(UNSMIL, 2020) Secara keseluruhan, menurut WHO, dari 2014 hingga Juni 2020</w:t>
      </w:r>
      <w:r>
        <w:rPr>
          <w:spacing w:val="-57"/>
        </w:rPr>
        <w:t xml:space="preserve"> </w:t>
      </w:r>
      <w:r>
        <w:rPr>
          <w:spacing w:val="-1"/>
        </w:rPr>
        <w:t>lebih</w:t>
      </w:r>
      <w:r>
        <w:rPr>
          <w:spacing w:val="-8"/>
        </w:rPr>
        <w:t xml:space="preserve"> </w:t>
      </w:r>
      <w:r>
        <w:rPr>
          <w:spacing w:val="-1"/>
        </w:rPr>
        <w:t>dari</w:t>
      </w:r>
      <w:r>
        <w:rPr>
          <w:spacing w:val="-17"/>
        </w:rPr>
        <w:t xml:space="preserve"> </w:t>
      </w:r>
      <w:r>
        <w:t>2.280</w:t>
      </w:r>
      <w:r>
        <w:rPr>
          <w:spacing w:val="-8"/>
        </w:rPr>
        <w:t xml:space="preserve"> </w:t>
      </w:r>
      <w:r>
        <w:t>orang</w:t>
      </w:r>
      <w:r>
        <w:rPr>
          <w:spacing w:val="-8"/>
        </w:rPr>
        <w:t xml:space="preserve"> </w:t>
      </w:r>
      <w:r>
        <w:t>meninggal</w:t>
      </w:r>
      <w:r>
        <w:rPr>
          <w:spacing w:val="-17"/>
        </w:rPr>
        <w:t xml:space="preserve"> </w:t>
      </w:r>
      <w:r>
        <w:t>dunia</w:t>
      </w:r>
      <w:r>
        <w:rPr>
          <w:spacing w:val="-8"/>
        </w:rPr>
        <w:t xml:space="preserve"> </w:t>
      </w:r>
      <w:r>
        <w:t>dimana</w:t>
      </w:r>
      <w:r>
        <w:rPr>
          <w:spacing w:val="-9"/>
        </w:rPr>
        <w:t xml:space="preserve"> </w:t>
      </w:r>
      <w:r>
        <w:t>458</w:t>
      </w:r>
      <w:r>
        <w:rPr>
          <w:spacing w:val="-8"/>
        </w:rPr>
        <w:t xml:space="preserve"> </w:t>
      </w:r>
      <w:r>
        <w:t>diantaranya</w:t>
      </w:r>
      <w:r>
        <w:rPr>
          <w:spacing w:val="-9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korban</w:t>
      </w:r>
      <w:r>
        <w:rPr>
          <w:spacing w:val="-12"/>
        </w:rPr>
        <w:t xml:space="preserve"> </w:t>
      </w:r>
      <w:r>
        <w:t>sipil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146.000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Libya</w:t>
      </w:r>
      <w:r>
        <w:rPr>
          <w:spacing w:val="1"/>
        </w:rPr>
        <w:t xml:space="preserve"> </w:t>
      </w:r>
      <w:r>
        <w:t>mengungsi</w:t>
      </w:r>
      <w:r>
        <w:rPr>
          <w:spacing w:val="1"/>
        </w:rPr>
        <w:t xml:space="preserve"> </w:t>
      </w:r>
      <w:r>
        <w:t>keluar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negaranya.</w:t>
      </w:r>
      <w:r>
        <w:rPr>
          <w:spacing w:val="1"/>
        </w:rPr>
        <w:t xml:space="preserve"> </w:t>
      </w:r>
      <w:r>
        <w:t>(Libyan</w:t>
      </w:r>
      <w:r>
        <w:rPr>
          <w:spacing w:val="1"/>
        </w:rPr>
        <w:t xml:space="preserve"> </w:t>
      </w:r>
      <w:r>
        <w:t>warlord Haftar</w:t>
      </w:r>
      <w:r>
        <w:rPr>
          <w:spacing w:val="2"/>
        </w:rPr>
        <w:t xml:space="preserve"> </w:t>
      </w:r>
      <w:r>
        <w:t>Leaves</w:t>
      </w:r>
      <w:r>
        <w:rPr>
          <w:spacing w:val="-2"/>
        </w:rPr>
        <w:t xml:space="preserve"> </w:t>
      </w:r>
      <w:r>
        <w:t xml:space="preserve">Moscow </w:t>
      </w:r>
      <w:proofErr w:type="gramStart"/>
      <w:r>
        <w:t>Without</w:t>
      </w:r>
      <w:proofErr w:type="gramEnd"/>
      <w:r>
        <w:rPr>
          <w:spacing w:val="1"/>
        </w:rPr>
        <w:t xml:space="preserve"> </w:t>
      </w:r>
      <w:r>
        <w:t>Signing Ceasefire Deal)</w:t>
      </w:r>
    </w:p>
    <w:p w:rsidR="003310A6" w:rsidRDefault="003310A6">
      <w:pPr>
        <w:pStyle w:val="BodyText"/>
        <w:spacing w:before="1"/>
        <w:rPr>
          <w:sz w:val="21"/>
        </w:rPr>
      </w:pPr>
    </w:p>
    <w:p w:rsidR="003310A6" w:rsidRDefault="000D1903">
      <w:pPr>
        <w:ind w:left="586" w:right="122" w:firstLine="566"/>
        <w:jc w:val="both"/>
        <w:rPr>
          <w:sz w:val="24"/>
        </w:rPr>
      </w:pPr>
      <w:r>
        <w:rPr>
          <w:noProof/>
          <w:sz w:val="24"/>
        </w:rPr>
        <w:pict>
          <v:shape id="_x0000_s1035" type="#_x0000_t202" style="position:absolute;left:0;text-align:left;margin-left:195.75pt;margin-top:113.65pt;width:35.25pt;height:22.5pt;z-index:487595520;mso-width-relative:margin;mso-height-relative:margin" strokecolor="white [3212]">
            <v:textbox style="mso-next-textbox:#_x0000_s1035">
              <w:txbxContent>
                <w:p w:rsidR="000D1903" w:rsidRDefault="000D1903" w:rsidP="000D1903">
                  <w:r>
                    <w:t>515</w:t>
                  </w:r>
                </w:p>
              </w:txbxContent>
            </v:textbox>
          </v:shape>
        </w:pict>
      </w:r>
      <w:r w:rsidR="0064747C">
        <w:rPr>
          <w:sz w:val="24"/>
        </w:rPr>
        <w:t xml:space="preserve">Pada 23 Oktober 2020, dengan bantuan mediasi dari </w:t>
      </w:r>
      <w:r w:rsidR="0064747C">
        <w:rPr>
          <w:i/>
          <w:sz w:val="24"/>
        </w:rPr>
        <w:t>United Nations Support</w:t>
      </w:r>
      <w:r w:rsidR="0064747C">
        <w:rPr>
          <w:i/>
          <w:spacing w:val="-57"/>
          <w:sz w:val="24"/>
        </w:rPr>
        <w:t xml:space="preserve"> </w:t>
      </w:r>
      <w:r w:rsidR="0064747C">
        <w:rPr>
          <w:i/>
          <w:sz w:val="24"/>
        </w:rPr>
        <w:t xml:space="preserve">Mission in Libya </w:t>
      </w:r>
      <w:r w:rsidR="0064747C">
        <w:rPr>
          <w:sz w:val="24"/>
        </w:rPr>
        <w:t xml:space="preserve">(UNSMIL) dan </w:t>
      </w:r>
      <w:r w:rsidR="0064747C">
        <w:rPr>
          <w:i/>
          <w:sz w:val="24"/>
        </w:rPr>
        <w:t xml:space="preserve">Libyan Political Dialogue Forum </w:t>
      </w:r>
      <w:r w:rsidR="0064747C">
        <w:rPr>
          <w:sz w:val="24"/>
        </w:rPr>
        <w:t>(LPDF), faksi-</w:t>
      </w:r>
      <w:r w:rsidR="0064747C">
        <w:rPr>
          <w:spacing w:val="-57"/>
          <w:sz w:val="24"/>
        </w:rPr>
        <w:t xml:space="preserve"> </w:t>
      </w:r>
      <w:r w:rsidR="0064747C">
        <w:rPr>
          <w:sz w:val="24"/>
        </w:rPr>
        <w:t>faksi yang berperang di Libya sepakat untuk menandatangani perjanjian gencatan</w:t>
      </w:r>
      <w:r w:rsidR="0064747C">
        <w:rPr>
          <w:spacing w:val="1"/>
          <w:sz w:val="24"/>
        </w:rPr>
        <w:t xml:space="preserve"> </w:t>
      </w:r>
      <w:r w:rsidR="0064747C">
        <w:rPr>
          <w:sz w:val="24"/>
        </w:rPr>
        <w:t>senjata</w:t>
      </w:r>
      <w:r w:rsidR="0064747C">
        <w:rPr>
          <w:spacing w:val="26"/>
          <w:sz w:val="24"/>
        </w:rPr>
        <w:t xml:space="preserve"> </w:t>
      </w:r>
      <w:r w:rsidR="0064747C">
        <w:rPr>
          <w:sz w:val="24"/>
        </w:rPr>
        <w:t>permanen,</w:t>
      </w:r>
      <w:r w:rsidR="0064747C">
        <w:rPr>
          <w:spacing w:val="29"/>
          <w:sz w:val="24"/>
        </w:rPr>
        <w:t xml:space="preserve"> </w:t>
      </w:r>
      <w:r w:rsidR="0064747C">
        <w:rPr>
          <w:sz w:val="24"/>
        </w:rPr>
        <w:t>namun</w:t>
      </w:r>
      <w:r w:rsidR="0064747C">
        <w:rPr>
          <w:spacing w:val="23"/>
          <w:sz w:val="24"/>
        </w:rPr>
        <w:t xml:space="preserve"> </w:t>
      </w:r>
      <w:r w:rsidR="0064747C">
        <w:rPr>
          <w:sz w:val="24"/>
        </w:rPr>
        <w:t>tetap</w:t>
      </w:r>
      <w:r w:rsidR="0064747C">
        <w:rPr>
          <w:spacing w:val="26"/>
          <w:sz w:val="24"/>
        </w:rPr>
        <w:t xml:space="preserve"> </w:t>
      </w:r>
      <w:r w:rsidR="0064747C">
        <w:rPr>
          <w:sz w:val="24"/>
        </w:rPr>
        <w:t>membutuhkan</w:t>
      </w:r>
      <w:r w:rsidR="0064747C">
        <w:rPr>
          <w:spacing w:val="23"/>
          <w:sz w:val="24"/>
        </w:rPr>
        <w:t xml:space="preserve"> </w:t>
      </w:r>
      <w:r w:rsidR="0064747C">
        <w:rPr>
          <w:sz w:val="24"/>
        </w:rPr>
        <w:t>kesepakatan</w:t>
      </w:r>
      <w:r w:rsidR="0064747C">
        <w:rPr>
          <w:spacing w:val="26"/>
          <w:sz w:val="24"/>
        </w:rPr>
        <w:t xml:space="preserve"> </w:t>
      </w:r>
      <w:r w:rsidR="0064747C">
        <w:rPr>
          <w:sz w:val="24"/>
        </w:rPr>
        <w:t>lebih</w:t>
      </w:r>
      <w:r w:rsidR="0064747C">
        <w:rPr>
          <w:spacing w:val="27"/>
          <w:sz w:val="24"/>
        </w:rPr>
        <w:t xml:space="preserve"> </w:t>
      </w:r>
      <w:r w:rsidR="0064747C">
        <w:rPr>
          <w:sz w:val="24"/>
        </w:rPr>
        <w:t>lanjut</w:t>
      </w:r>
      <w:r w:rsidR="0064747C">
        <w:rPr>
          <w:spacing w:val="32"/>
          <w:sz w:val="24"/>
        </w:rPr>
        <w:t xml:space="preserve"> </w:t>
      </w:r>
      <w:r w:rsidR="0064747C">
        <w:rPr>
          <w:sz w:val="24"/>
        </w:rPr>
        <w:t>di</w:t>
      </w:r>
      <w:r w:rsidR="0064747C">
        <w:rPr>
          <w:spacing w:val="18"/>
          <w:sz w:val="24"/>
        </w:rPr>
        <w:t xml:space="preserve"> </w:t>
      </w:r>
      <w:r w:rsidR="0064747C">
        <w:rPr>
          <w:sz w:val="24"/>
        </w:rPr>
        <w:t>antara</w:t>
      </w:r>
    </w:p>
    <w:p w:rsidR="003310A6" w:rsidRDefault="003310A6">
      <w:pPr>
        <w:jc w:val="both"/>
        <w:rPr>
          <w:sz w:val="24"/>
        </w:rPr>
        <w:sectPr w:rsidR="003310A6">
          <w:pgSz w:w="11910" w:h="16840"/>
          <w:pgMar w:top="1580" w:right="1580" w:bottom="280" w:left="1680" w:header="720" w:footer="720" w:gutter="0"/>
          <w:cols w:space="720"/>
        </w:sectPr>
      </w:pPr>
    </w:p>
    <w:p w:rsidR="003310A6" w:rsidRDefault="003310A6">
      <w:pPr>
        <w:pStyle w:val="BodyText"/>
        <w:rPr>
          <w:sz w:val="20"/>
        </w:rPr>
      </w:pPr>
    </w:p>
    <w:p w:rsidR="003310A6" w:rsidRDefault="003310A6">
      <w:pPr>
        <w:pStyle w:val="BodyText"/>
        <w:spacing w:before="6"/>
        <w:rPr>
          <w:sz w:val="29"/>
        </w:rPr>
      </w:pPr>
    </w:p>
    <w:p w:rsidR="003310A6" w:rsidRDefault="0064747C">
      <w:pPr>
        <w:spacing w:before="90"/>
        <w:ind w:left="586" w:right="113"/>
        <w:jc w:val="both"/>
        <w:rPr>
          <w:i/>
          <w:sz w:val="24"/>
        </w:rPr>
      </w:pPr>
      <w:proofErr w:type="gramStart"/>
      <w:r>
        <w:rPr>
          <w:sz w:val="24"/>
        </w:rPr>
        <w:t>berbagai</w:t>
      </w:r>
      <w:proofErr w:type="gramEnd"/>
      <w:r>
        <w:rPr>
          <w:sz w:val="24"/>
        </w:rPr>
        <w:t xml:space="preserve"> pihak yang terlibat konflik dan semua pejuang asing harus keluar dari</w:t>
      </w:r>
      <w:r>
        <w:rPr>
          <w:spacing w:val="1"/>
          <w:sz w:val="24"/>
        </w:rPr>
        <w:t xml:space="preserve"> </w:t>
      </w:r>
      <w:r>
        <w:rPr>
          <w:sz w:val="24"/>
        </w:rPr>
        <w:t>Libya dalam waktu</w:t>
      </w:r>
      <w:r>
        <w:rPr>
          <w:spacing w:val="1"/>
          <w:sz w:val="24"/>
        </w:rPr>
        <w:t xml:space="preserve"> </w:t>
      </w:r>
      <w:r>
        <w:rPr>
          <w:sz w:val="24"/>
        </w:rPr>
        <w:t>tiga</w:t>
      </w:r>
      <w:r>
        <w:rPr>
          <w:spacing w:val="1"/>
          <w:sz w:val="24"/>
        </w:rPr>
        <w:t xml:space="preserve"> </w:t>
      </w:r>
      <w:r>
        <w:rPr>
          <w:sz w:val="24"/>
        </w:rPr>
        <w:t>bulan.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(Warring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Libya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Rivals Sign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Truce but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Tough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Political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Talks)</w:t>
      </w:r>
    </w:p>
    <w:p w:rsidR="003310A6" w:rsidRDefault="003310A6">
      <w:pPr>
        <w:pStyle w:val="BodyText"/>
        <w:spacing w:before="6"/>
        <w:rPr>
          <w:i/>
          <w:sz w:val="21"/>
        </w:rPr>
      </w:pPr>
    </w:p>
    <w:p w:rsidR="003310A6" w:rsidRDefault="0064747C">
      <w:pPr>
        <w:pStyle w:val="Heading1"/>
        <w:jc w:val="both"/>
      </w:pPr>
      <w:r>
        <w:t>Intervensi</w:t>
      </w:r>
      <w:r>
        <w:rPr>
          <w:spacing w:val="-2"/>
        </w:rPr>
        <w:t xml:space="preserve"> </w:t>
      </w:r>
      <w:r>
        <w:t>Turki</w:t>
      </w:r>
      <w:r>
        <w:rPr>
          <w:spacing w:val="-2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Libya</w:t>
      </w:r>
    </w:p>
    <w:p w:rsidR="003310A6" w:rsidRDefault="0064747C">
      <w:pPr>
        <w:spacing w:before="233"/>
        <w:ind w:left="586" w:right="123" w:firstLine="720"/>
        <w:jc w:val="both"/>
        <w:rPr>
          <w:sz w:val="24"/>
        </w:rPr>
      </w:pPr>
      <w:proofErr w:type="gramStart"/>
      <w:r>
        <w:rPr>
          <w:sz w:val="24"/>
        </w:rPr>
        <w:t>Intervensi militer yang dilakukan Turki ke Libya didasari oleh permintaan</w:t>
      </w:r>
      <w:r>
        <w:rPr>
          <w:spacing w:val="1"/>
          <w:sz w:val="24"/>
        </w:rPr>
        <w:t xml:space="preserve"> </w:t>
      </w:r>
      <w:r>
        <w:rPr>
          <w:sz w:val="24"/>
        </w:rPr>
        <w:t>resmi dari Pemerintah GNA Libya dan MoU yang diratifikasi oleh kedua negara</w:t>
      </w:r>
      <w:r>
        <w:rPr>
          <w:spacing w:val="1"/>
          <w:sz w:val="24"/>
        </w:rPr>
        <w:t xml:space="preserve"> </w:t>
      </w:r>
      <w:r>
        <w:rPr>
          <w:sz w:val="24"/>
        </w:rPr>
        <w:t>pada 27</w:t>
      </w:r>
      <w:r>
        <w:rPr>
          <w:spacing w:val="1"/>
          <w:sz w:val="24"/>
        </w:rPr>
        <w:t xml:space="preserve"> </w:t>
      </w:r>
      <w:r>
        <w:rPr>
          <w:sz w:val="24"/>
        </w:rPr>
        <w:t>November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Dalam kesepakatan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berjudul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Memorandum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Understanding between The Government </w:t>
      </w:r>
      <w:r>
        <w:rPr>
          <w:i/>
          <w:sz w:val="24"/>
        </w:rPr>
        <w:t>of Republic Turkey dan Government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General National Accord - State of Libya on Security and Military Coorporation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terdapat poin yang menjelaskan bahwa Turki dan Libya dapat melakukan latihan</w:t>
      </w:r>
      <w:r>
        <w:rPr>
          <w:spacing w:val="1"/>
          <w:sz w:val="24"/>
        </w:rPr>
        <w:t xml:space="preserve"> </w:t>
      </w:r>
      <w:r>
        <w:rPr>
          <w:sz w:val="24"/>
        </w:rPr>
        <w:t>bersama, konsultasi, transfer pengalaman, perencanaan dan bantu</w:t>
      </w:r>
      <w:r>
        <w:rPr>
          <w:sz w:val="24"/>
        </w:rPr>
        <w:t>an material, juga</w:t>
      </w:r>
      <w:r>
        <w:rPr>
          <w:spacing w:val="-57"/>
          <w:sz w:val="24"/>
        </w:rPr>
        <w:t xml:space="preserve"> </w:t>
      </w:r>
      <w:r>
        <w:rPr>
          <w:sz w:val="24"/>
        </w:rPr>
        <w:t>membentuk komite bersama dalam kerjasama pertahanan dan keamanan, yang</w:t>
      </w:r>
      <w:r>
        <w:rPr>
          <w:spacing w:val="1"/>
          <w:sz w:val="24"/>
        </w:rPr>
        <w:t xml:space="preserve"> </w:t>
      </w:r>
      <w:r>
        <w:rPr>
          <w:sz w:val="24"/>
        </w:rPr>
        <w:t>berbunyi:</w:t>
      </w:r>
    </w:p>
    <w:p w:rsidR="003310A6" w:rsidRDefault="003310A6">
      <w:pPr>
        <w:pStyle w:val="BodyText"/>
        <w:spacing w:before="2"/>
        <w:rPr>
          <w:sz w:val="21"/>
        </w:rPr>
      </w:pPr>
    </w:p>
    <w:p w:rsidR="003310A6" w:rsidRDefault="0064747C">
      <w:pPr>
        <w:ind w:left="586" w:right="119" w:firstLine="427"/>
        <w:jc w:val="both"/>
        <w:rPr>
          <w:i/>
          <w:sz w:val="24"/>
        </w:rPr>
      </w:pPr>
      <w:r>
        <w:rPr>
          <w:i/>
          <w:sz w:val="24"/>
        </w:rPr>
        <w:t>“Provision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training,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consultacy,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experience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transfer,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material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support by Turkey for the establishment of Quick Reaction Force covering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police 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military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responsibilities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Libya”</w:t>
      </w:r>
    </w:p>
    <w:p w:rsidR="003310A6" w:rsidRDefault="003310A6">
      <w:pPr>
        <w:pStyle w:val="BodyText"/>
        <w:spacing w:before="8"/>
        <w:rPr>
          <w:i/>
          <w:sz w:val="20"/>
        </w:rPr>
      </w:pPr>
    </w:p>
    <w:p w:rsidR="003310A6" w:rsidRDefault="0064747C">
      <w:pPr>
        <w:spacing w:line="242" w:lineRule="auto"/>
        <w:ind w:left="586" w:right="125" w:firstLine="427"/>
        <w:jc w:val="both"/>
        <w:rPr>
          <w:i/>
          <w:sz w:val="24"/>
        </w:rPr>
      </w:pPr>
      <w:proofErr w:type="gramStart"/>
      <w:r>
        <w:rPr>
          <w:i/>
          <w:sz w:val="24"/>
        </w:rPr>
        <w:t>“If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requested,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establishing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joint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Office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Defence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Security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Cooperation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Turkey 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Libya (with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enough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experts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personnel).”</w:t>
      </w:r>
      <w:proofErr w:type="gramEnd"/>
    </w:p>
    <w:p w:rsidR="003310A6" w:rsidRDefault="003310A6">
      <w:pPr>
        <w:pStyle w:val="BodyText"/>
        <w:spacing w:before="5"/>
        <w:rPr>
          <w:i/>
          <w:sz w:val="20"/>
        </w:rPr>
      </w:pPr>
    </w:p>
    <w:p w:rsidR="003310A6" w:rsidRDefault="0064747C">
      <w:pPr>
        <w:pStyle w:val="BodyText"/>
        <w:ind w:left="586" w:right="122" w:firstLine="566"/>
        <w:jc w:val="both"/>
      </w:pPr>
      <w:r>
        <w:t>Pada Juli 2020, Turki mengirimkan agen intelejen, penasihat lapangan yang</w:t>
      </w:r>
      <w:r>
        <w:rPr>
          <w:spacing w:val="1"/>
        </w:rPr>
        <w:t xml:space="preserve"> </w:t>
      </w:r>
      <w:r>
        <w:t>memberikan pelatihan, dan dukungan operasional berupa dukungan udara, dan</w:t>
      </w:r>
      <w:r>
        <w:rPr>
          <w:spacing w:val="1"/>
        </w:rPr>
        <w:t xml:space="preserve"> </w:t>
      </w:r>
      <w:r>
        <w:rPr>
          <w:spacing w:val="-1"/>
        </w:rPr>
        <w:t>kapal</w:t>
      </w:r>
      <w:r>
        <w:rPr>
          <w:spacing w:val="-17"/>
        </w:rPr>
        <w:t xml:space="preserve"> </w:t>
      </w:r>
      <w:r>
        <w:t>angakatan</w:t>
      </w:r>
      <w:r>
        <w:rPr>
          <w:spacing w:val="-8"/>
        </w:rPr>
        <w:t xml:space="preserve"> </w:t>
      </w:r>
      <w:r>
        <w:t>laut</w:t>
      </w:r>
      <w:r>
        <w:rPr>
          <w:spacing w:val="-2"/>
        </w:rPr>
        <w:t xml:space="preserve"> </w:t>
      </w:r>
      <w:r>
        <w:t>ke</w:t>
      </w:r>
      <w:r>
        <w:rPr>
          <w:spacing w:val="-9"/>
        </w:rPr>
        <w:t xml:space="preserve"> </w:t>
      </w:r>
      <w:proofErr w:type="gramStart"/>
      <w:r>
        <w:t>kota</w:t>
      </w:r>
      <w:proofErr w:type="gramEnd"/>
      <w:r>
        <w:rPr>
          <w:spacing w:val="-9"/>
        </w:rPr>
        <w:t xml:space="preserve"> </w:t>
      </w:r>
      <w:r>
        <w:t>Misrata.</w:t>
      </w:r>
      <w:r>
        <w:rPr>
          <w:spacing w:val="-5"/>
        </w:rPr>
        <w:t xml:space="preserve"> </w:t>
      </w:r>
      <w:r>
        <w:t>Turki</w:t>
      </w:r>
      <w:r>
        <w:rPr>
          <w:spacing w:val="-12"/>
        </w:rPr>
        <w:t xml:space="preserve"> </w:t>
      </w:r>
      <w:r>
        <w:t>mendatangkan</w:t>
      </w:r>
      <w:r>
        <w:rPr>
          <w:spacing w:val="-12"/>
        </w:rPr>
        <w:t xml:space="preserve"> </w:t>
      </w:r>
      <w:r>
        <w:t>356</w:t>
      </w:r>
      <w:r>
        <w:rPr>
          <w:spacing w:val="-7"/>
        </w:rPr>
        <w:t xml:space="preserve"> </w:t>
      </w:r>
      <w:r>
        <w:t>tentara</w:t>
      </w:r>
      <w:r>
        <w:rPr>
          <w:spacing w:val="-9"/>
        </w:rPr>
        <w:t xml:space="preserve"> </w:t>
      </w:r>
      <w:r>
        <w:t>bayaran</w:t>
      </w:r>
      <w:r>
        <w:rPr>
          <w:spacing w:val="-12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Suriah, Tunisia, Mesir, dan Sudan diikuti dengan 126 pesawat tempur lainnya.</w:t>
      </w:r>
      <w:r>
        <w:rPr>
          <w:spacing w:val="1"/>
        </w:rPr>
        <w:t xml:space="preserve"> </w:t>
      </w:r>
      <w:r>
        <w:t>Turki</w:t>
      </w:r>
      <w:r>
        <w:rPr>
          <w:spacing w:val="48"/>
        </w:rPr>
        <w:t xml:space="preserve"> </w:t>
      </w:r>
      <w:r>
        <w:t>juga</w:t>
      </w:r>
      <w:r>
        <w:rPr>
          <w:spacing w:val="52"/>
        </w:rPr>
        <w:t xml:space="preserve"> </w:t>
      </w:r>
      <w:r>
        <w:t>dilaporkan</w:t>
      </w:r>
      <w:r>
        <w:rPr>
          <w:spacing w:val="49"/>
        </w:rPr>
        <w:t xml:space="preserve"> </w:t>
      </w:r>
      <w:r>
        <w:t>telah</w:t>
      </w:r>
      <w:r>
        <w:rPr>
          <w:spacing w:val="52"/>
        </w:rPr>
        <w:t xml:space="preserve"> </w:t>
      </w:r>
      <w:r>
        <w:t>membawa</w:t>
      </w:r>
      <w:r>
        <w:rPr>
          <w:spacing w:val="51"/>
        </w:rPr>
        <w:t xml:space="preserve"> </w:t>
      </w:r>
      <w:r>
        <w:t>1.400</w:t>
      </w:r>
      <w:r>
        <w:rPr>
          <w:spacing w:val="48"/>
        </w:rPr>
        <w:t xml:space="preserve"> </w:t>
      </w:r>
      <w:r>
        <w:t>tentara</w:t>
      </w:r>
      <w:r>
        <w:rPr>
          <w:spacing w:val="53"/>
        </w:rPr>
        <w:t xml:space="preserve"> </w:t>
      </w:r>
      <w:r>
        <w:t>bayaran</w:t>
      </w:r>
      <w:r>
        <w:rPr>
          <w:spacing w:val="48"/>
        </w:rPr>
        <w:t xml:space="preserve"> </w:t>
      </w:r>
      <w:r>
        <w:t>dari</w:t>
      </w:r>
      <w:r>
        <w:rPr>
          <w:spacing w:val="44"/>
        </w:rPr>
        <w:t xml:space="preserve"> </w:t>
      </w:r>
      <w:r>
        <w:t>Tunisia</w:t>
      </w:r>
      <w:r>
        <w:rPr>
          <w:spacing w:val="52"/>
        </w:rPr>
        <w:t xml:space="preserve"> </w:t>
      </w:r>
      <w:r>
        <w:t>dan</w:t>
      </w:r>
    </w:p>
    <w:p w:rsidR="003310A6" w:rsidRDefault="0064747C">
      <w:pPr>
        <w:pStyle w:val="BodyText"/>
        <w:spacing w:before="5" w:line="237" w:lineRule="auto"/>
        <w:ind w:left="586" w:right="128"/>
        <w:jc w:val="both"/>
      </w:pPr>
      <w:proofErr w:type="gramStart"/>
      <w:r>
        <w:t>13.000</w:t>
      </w:r>
      <w:r>
        <w:rPr>
          <w:spacing w:val="1"/>
        </w:rPr>
        <w:t xml:space="preserve"> </w:t>
      </w:r>
      <w:r>
        <w:t>pejuang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Suriah.</w:t>
      </w:r>
      <w:proofErr w:type="gramEnd"/>
      <w:r>
        <w:rPr>
          <w:spacing w:val="1"/>
        </w:rPr>
        <w:t xml:space="preserve"> </w:t>
      </w:r>
      <w:r>
        <w:t>Pesawat</w:t>
      </w:r>
      <w:r>
        <w:rPr>
          <w:spacing w:val="1"/>
        </w:rPr>
        <w:t xml:space="preserve"> </w:t>
      </w:r>
      <w:r>
        <w:t>penumpang</w:t>
      </w:r>
      <w:r>
        <w:rPr>
          <w:spacing w:val="1"/>
        </w:rPr>
        <w:t xml:space="preserve"> </w:t>
      </w:r>
      <w:r>
        <w:t>Libya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telah</w:t>
      </w:r>
      <w:r>
        <w:rPr>
          <w:spacing w:val="-57"/>
        </w:rPr>
        <w:t xml:space="preserve"> </w:t>
      </w:r>
      <w:r>
        <w:t>mengangkut</w:t>
      </w:r>
      <w:r>
        <w:rPr>
          <w:spacing w:val="5"/>
        </w:rPr>
        <w:t xml:space="preserve"> </w:t>
      </w:r>
      <w:r>
        <w:t>pesawat tempur</w:t>
      </w:r>
      <w:r>
        <w:rPr>
          <w:spacing w:val="2"/>
        </w:rPr>
        <w:t xml:space="preserve"> </w:t>
      </w:r>
      <w:r>
        <w:t>Tunisia</w:t>
      </w:r>
      <w:r>
        <w:rPr>
          <w:spacing w:val="-1"/>
        </w:rPr>
        <w:t xml:space="preserve"> </w:t>
      </w:r>
      <w:r>
        <w:t>secara bertahap dari</w:t>
      </w:r>
      <w:r>
        <w:rPr>
          <w:spacing w:val="-8"/>
        </w:rPr>
        <w:t xml:space="preserve"> </w:t>
      </w:r>
      <w:r>
        <w:t>Turki</w:t>
      </w:r>
      <w:r>
        <w:rPr>
          <w:spacing w:val="-9"/>
        </w:rPr>
        <w:t xml:space="preserve"> </w:t>
      </w:r>
      <w:r>
        <w:t xml:space="preserve">ke </w:t>
      </w:r>
      <w:proofErr w:type="gramStart"/>
      <w:r>
        <w:t>kota</w:t>
      </w:r>
      <w:proofErr w:type="gramEnd"/>
      <w:r>
        <w:rPr>
          <w:spacing w:val="-1"/>
        </w:rPr>
        <w:t xml:space="preserve"> </w:t>
      </w:r>
      <w:r>
        <w:t>Misrata.</w:t>
      </w:r>
    </w:p>
    <w:p w:rsidR="003310A6" w:rsidRDefault="003310A6">
      <w:pPr>
        <w:pStyle w:val="BodyText"/>
        <w:spacing w:before="2"/>
        <w:rPr>
          <w:sz w:val="21"/>
        </w:rPr>
      </w:pPr>
    </w:p>
    <w:p w:rsidR="003310A6" w:rsidRDefault="0064747C">
      <w:pPr>
        <w:pStyle w:val="BodyText"/>
        <w:ind w:left="586" w:right="113" w:firstLine="566"/>
        <w:jc w:val="both"/>
        <w:rPr>
          <w:i/>
        </w:rPr>
      </w:pPr>
      <w:proofErr w:type="gramStart"/>
      <w:r>
        <w:t>September 2020, sekitar 18.000 pejuang Suriah telah dikirim ke Libya oleh</w:t>
      </w:r>
      <w:r>
        <w:rPr>
          <w:spacing w:val="1"/>
        </w:rPr>
        <w:t xml:space="preserve"> </w:t>
      </w:r>
      <w:r>
        <w:t>Turki.</w:t>
      </w:r>
      <w:proofErr w:type="gramEnd"/>
      <w:r>
        <w:t xml:space="preserve"> </w:t>
      </w:r>
      <w:proofErr w:type="gramStart"/>
      <w:r>
        <w:t>Turki juga mengirimkan sejumlah asset yaitu perangkat penglihatan malam</w:t>
      </w:r>
      <w:r>
        <w:rPr>
          <w:spacing w:val="-5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beberapa</w:t>
      </w:r>
      <w:r>
        <w:rPr>
          <w:spacing w:val="-6"/>
        </w:rPr>
        <w:t xml:space="preserve"> </w:t>
      </w:r>
      <w:r>
        <w:t>detektor</w:t>
      </w:r>
      <w:r>
        <w:rPr>
          <w:spacing w:val="-3"/>
        </w:rPr>
        <w:t xml:space="preserve"> </w:t>
      </w:r>
      <w:r>
        <w:t>ranjau</w:t>
      </w:r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bahan</w:t>
      </w:r>
      <w:r>
        <w:rPr>
          <w:spacing w:val="-10"/>
        </w:rPr>
        <w:t xml:space="preserve"> </w:t>
      </w:r>
      <w:r>
        <w:t>peledak</w:t>
      </w:r>
      <w:r>
        <w:rPr>
          <w:spacing w:val="-5"/>
        </w:rPr>
        <w:t xml:space="preserve"> </w:t>
      </w:r>
      <w:r>
        <w:t>kepada</w:t>
      </w:r>
      <w:r>
        <w:rPr>
          <w:spacing w:val="-6"/>
        </w:rPr>
        <w:t xml:space="preserve"> </w:t>
      </w:r>
      <w:r>
        <w:t>GNA</w:t>
      </w:r>
      <w:r>
        <w:rPr>
          <w:spacing w:val="-10"/>
        </w:rPr>
        <w:t xml:space="preserve"> </w:t>
      </w:r>
      <w:r>
        <w:t>Libya.</w:t>
      </w:r>
      <w:proofErr w:type="gramEnd"/>
      <w:r>
        <w:rPr>
          <w:spacing w:val="5"/>
        </w:rPr>
        <w:t xml:space="preserve"> </w:t>
      </w:r>
      <w:r>
        <w:rPr>
          <w:i/>
        </w:rPr>
        <w:t>(Turkish</w:t>
      </w:r>
      <w:r>
        <w:rPr>
          <w:i/>
          <w:spacing w:val="-58"/>
        </w:rPr>
        <w:t xml:space="preserve"> </w:t>
      </w:r>
      <w:r>
        <w:rPr>
          <w:i/>
        </w:rPr>
        <w:t xml:space="preserve">Intellegence Agents Fighters Arrive in Libya) </w:t>
      </w:r>
      <w:r>
        <w:t>Pada 25 Maret 2020, GNA Libya</w:t>
      </w:r>
      <w:r>
        <w:rPr>
          <w:spacing w:val="1"/>
        </w:rPr>
        <w:t xml:space="preserve"> </w:t>
      </w:r>
      <w:r>
        <w:t>meluncurkan</w:t>
      </w:r>
      <w:r>
        <w:rPr>
          <w:spacing w:val="1"/>
        </w:rPr>
        <w:t xml:space="preserve"> </w:t>
      </w:r>
      <w:r>
        <w:rPr>
          <w:i/>
        </w:rPr>
        <w:t>Operation</w:t>
      </w:r>
      <w:r>
        <w:rPr>
          <w:i/>
          <w:spacing w:val="1"/>
        </w:rPr>
        <w:t xml:space="preserve"> </w:t>
      </w:r>
      <w:r>
        <w:rPr>
          <w:i/>
        </w:rPr>
        <w:t>Peace</w:t>
      </w:r>
      <w:r>
        <w:rPr>
          <w:i/>
          <w:spacing w:val="1"/>
        </w:rPr>
        <w:t xml:space="preserve"> </w:t>
      </w:r>
      <w:r>
        <w:rPr>
          <w:i/>
        </w:rPr>
        <w:t>Storm</w:t>
      </w:r>
      <w:r>
        <w:rPr>
          <w:i/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pertahanan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 xml:space="preserve">pasukan LNA yang menyerang </w:t>
      </w:r>
      <w:proofErr w:type="gramStart"/>
      <w:r>
        <w:t>kota</w:t>
      </w:r>
      <w:proofErr w:type="gramEnd"/>
      <w:r>
        <w:t xml:space="preserve"> Tripoli yang tidak mengindahkan gencatan</w:t>
      </w:r>
      <w:r>
        <w:rPr>
          <w:spacing w:val="1"/>
        </w:rPr>
        <w:t xml:space="preserve"> </w:t>
      </w:r>
      <w:r>
        <w:rPr>
          <w:spacing w:val="-1"/>
        </w:rPr>
        <w:t>senjata</w:t>
      </w:r>
      <w:r>
        <w:rPr>
          <w:spacing w:val="-9"/>
        </w:rPr>
        <w:t xml:space="preserve"> </w:t>
      </w:r>
      <w:r>
        <w:rPr>
          <w:spacing w:val="-1"/>
        </w:rPr>
        <w:t>yang</w:t>
      </w:r>
      <w:r>
        <w:rPr>
          <w:spacing w:val="-8"/>
        </w:rPr>
        <w:t xml:space="preserve"> </w:t>
      </w:r>
      <w:r>
        <w:rPr>
          <w:spacing w:val="-1"/>
        </w:rPr>
        <w:t>terjadi.</w:t>
      </w:r>
      <w:r>
        <w:rPr>
          <w:spacing w:val="-6"/>
        </w:rPr>
        <w:t xml:space="preserve"> </w:t>
      </w:r>
      <w:r>
        <w:rPr>
          <w:spacing w:val="-1"/>
        </w:rPr>
        <w:t>Dalam</w:t>
      </w:r>
      <w:r>
        <w:rPr>
          <w:spacing w:val="-12"/>
        </w:rPr>
        <w:t xml:space="preserve"> </w:t>
      </w:r>
      <w:r>
        <w:rPr>
          <w:spacing w:val="-1"/>
        </w:rPr>
        <w:t>operasi</w:t>
      </w:r>
      <w:r>
        <w:rPr>
          <w:spacing w:val="-7"/>
        </w:rPr>
        <w:t xml:space="preserve"> </w:t>
      </w:r>
      <w:r>
        <w:rPr>
          <w:spacing w:val="-1"/>
        </w:rPr>
        <w:t>ini</w:t>
      </w:r>
      <w:r>
        <w:rPr>
          <w:spacing w:val="-17"/>
        </w:rPr>
        <w:t xml:space="preserve"> </w:t>
      </w:r>
      <w:r>
        <w:rPr>
          <w:spacing w:val="-1"/>
        </w:rPr>
        <w:t>Turki</w:t>
      </w:r>
      <w:r>
        <w:rPr>
          <w:spacing w:val="-17"/>
        </w:rPr>
        <w:t xml:space="preserve"> </w:t>
      </w:r>
      <w:r>
        <w:t>terlibat</w:t>
      </w:r>
      <w:r>
        <w:rPr>
          <w:spacing w:val="-7"/>
        </w:rPr>
        <w:t xml:space="preserve"> </w:t>
      </w:r>
      <w:r>
        <w:t>langsung</w:t>
      </w:r>
      <w:r>
        <w:rPr>
          <w:spacing w:val="-8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mengirimkan</w:t>
      </w:r>
      <w:r>
        <w:rPr>
          <w:spacing w:val="-57"/>
        </w:rPr>
        <w:t xml:space="preserve"> </w:t>
      </w:r>
      <w:r>
        <w:t xml:space="preserve">drone dan intelejen mereka. </w:t>
      </w:r>
      <w:proofErr w:type="gramStart"/>
      <w:r>
        <w:t>Seminggu kemudian, sebuah kapal Fregat Angkatan</w:t>
      </w:r>
      <w:r>
        <w:rPr>
          <w:spacing w:val="1"/>
        </w:rPr>
        <w:t xml:space="preserve"> </w:t>
      </w:r>
      <w:r>
        <w:t>Laut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menembakkan</w:t>
      </w:r>
      <w:r>
        <w:rPr>
          <w:spacing w:val="1"/>
        </w:rPr>
        <w:t xml:space="preserve"> </w:t>
      </w:r>
      <w:r>
        <w:t>rudal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diarahkan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pesawat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berawak milik LNA.</w:t>
      </w:r>
      <w:proofErr w:type="gramEnd"/>
      <w:r>
        <w:t xml:space="preserve"> </w:t>
      </w:r>
      <w:r>
        <w:rPr>
          <w:i/>
        </w:rPr>
        <w:t>(Libya Turkey Warship Fires Missiles on Sites Controlled by</w:t>
      </w:r>
      <w:r>
        <w:rPr>
          <w:i/>
          <w:spacing w:val="-57"/>
        </w:rPr>
        <w:t xml:space="preserve"> </w:t>
      </w:r>
      <w:r>
        <w:rPr>
          <w:i/>
        </w:rPr>
        <w:t>Haftar</w:t>
      </w:r>
      <w:r>
        <w:rPr>
          <w:i/>
          <w:spacing w:val="-5"/>
        </w:rPr>
        <w:t xml:space="preserve"> </w:t>
      </w:r>
      <w:r>
        <w:rPr>
          <w:i/>
        </w:rPr>
        <w:t>Militias)</w:t>
      </w:r>
    </w:p>
    <w:p w:rsidR="003310A6" w:rsidRDefault="003310A6">
      <w:pPr>
        <w:pStyle w:val="BodyText"/>
        <w:spacing w:before="8"/>
        <w:rPr>
          <w:i/>
          <w:sz w:val="20"/>
        </w:rPr>
      </w:pPr>
    </w:p>
    <w:p w:rsidR="003310A6" w:rsidRDefault="000D1903">
      <w:pPr>
        <w:pStyle w:val="BodyText"/>
        <w:spacing w:before="1"/>
        <w:ind w:left="586" w:right="117" w:firstLine="566"/>
        <w:jc w:val="both"/>
      </w:pPr>
      <w:r>
        <w:rPr>
          <w:noProof/>
        </w:rPr>
        <w:pict>
          <v:shape id="_x0000_s1036" type="#_x0000_t202" style="position:absolute;left:0;text-align:left;margin-left:205.5pt;margin-top:112.7pt;width:35.25pt;height:22.5pt;z-index:487596544;mso-width-relative:margin;mso-height-relative:margin" strokecolor="white [3212]">
            <v:textbox style="mso-next-textbox:#_x0000_s1036">
              <w:txbxContent>
                <w:p w:rsidR="000D1903" w:rsidRDefault="000D1903" w:rsidP="000D1903">
                  <w:r>
                    <w:t>516</w:t>
                  </w:r>
                </w:p>
              </w:txbxContent>
            </v:textbox>
          </v:shape>
        </w:pict>
      </w:r>
      <w:proofErr w:type="gramStart"/>
      <w:r w:rsidR="0064747C">
        <w:t>Dengan dukungan Turki, pasukan GNA berhasil merebut kembali kota-kota</w:t>
      </w:r>
      <w:r w:rsidR="0064747C">
        <w:rPr>
          <w:spacing w:val="1"/>
        </w:rPr>
        <w:t xml:space="preserve"> </w:t>
      </w:r>
      <w:r w:rsidR="0064747C">
        <w:t>pesisir</w:t>
      </w:r>
      <w:r w:rsidR="0064747C">
        <w:rPr>
          <w:spacing w:val="1"/>
        </w:rPr>
        <w:t xml:space="preserve"> </w:t>
      </w:r>
      <w:r w:rsidR="0064747C">
        <w:t>seperti</w:t>
      </w:r>
      <w:r w:rsidR="0064747C">
        <w:rPr>
          <w:spacing w:val="1"/>
        </w:rPr>
        <w:t xml:space="preserve"> </w:t>
      </w:r>
      <w:r w:rsidR="0064747C">
        <w:t>Sorman,</w:t>
      </w:r>
      <w:r w:rsidR="0064747C">
        <w:rPr>
          <w:spacing w:val="1"/>
        </w:rPr>
        <w:t xml:space="preserve"> </w:t>
      </w:r>
      <w:r w:rsidR="0064747C">
        <w:t>Ajaylat,</w:t>
      </w:r>
      <w:r w:rsidR="0064747C">
        <w:rPr>
          <w:spacing w:val="1"/>
        </w:rPr>
        <w:t xml:space="preserve"> </w:t>
      </w:r>
      <w:r w:rsidR="0064747C">
        <w:t>Zaltan,</w:t>
      </w:r>
      <w:r w:rsidR="0064747C">
        <w:rPr>
          <w:spacing w:val="1"/>
        </w:rPr>
        <w:t xml:space="preserve"> </w:t>
      </w:r>
      <w:r w:rsidR="0064747C">
        <w:t>Sabratha</w:t>
      </w:r>
      <w:r w:rsidR="0064747C">
        <w:rPr>
          <w:spacing w:val="1"/>
        </w:rPr>
        <w:t xml:space="preserve"> </w:t>
      </w:r>
      <w:r w:rsidR="0064747C">
        <w:t>dan</w:t>
      </w:r>
      <w:r w:rsidR="0064747C">
        <w:rPr>
          <w:spacing w:val="1"/>
        </w:rPr>
        <w:t xml:space="preserve"> </w:t>
      </w:r>
      <w:r w:rsidR="0064747C">
        <w:t>berhasil</w:t>
      </w:r>
      <w:r w:rsidR="0064747C">
        <w:rPr>
          <w:spacing w:val="1"/>
        </w:rPr>
        <w:t xml:space="preserve"> </w:t>
      </w:r>
      <w:r w:rsidR="0064747C">
        <w:t>kembali</w:t>
      </w:r>
      <w:r w:rsidR="0064747C">
        <w:rPr>
          <w:spacing w:val="1"/>
        </w:rPr>
        <w:t xml:space="preserve"> </w:t>
      </w:r>
      <w:r w:rsidR="0064747C">
        <w:t>menggabungkan wilayah yang sebelumnya</w:t>
      </w:r>
      <w:r w:rsidR="0064747C">
        <w:t xml:space="preserve"> sempat dikuasai oleh LNA.</w:t>
      </w:r>
      <w:proofErr w:type="gramEnd"/>
      <w:r w:rsidR="0064747C">
        <w:t xml:space="preserve"> Serangan</w:t>
      </w:r>
      <w:r w:rsidR="0064747C">
        <w:rPr>
          <w:spacing w:val="1"/>
        </w:rPr>
        <w:t xml:space="preserve"> </w:t>
      </w:r>
      <w:r w:rsidR="0064747C">
        <w:t>Turki</w:t>
      </w:r>
      <w:r w:rsidR="0064747C">
        <w:rPr>
          <w:spacing w:val="3"/>
        </w:rPr>
        <w:t xml:space="preserve"> </w:t>
      </w:r>
      <w:r w:rsidR="0064747C">
        <w:t>ini</w:t>
      </w:r>
      <w:r w:rsidR="0064747C">
        <w:rPr>
          <w:spacing w:val="5"/>
        </w:rPr>
        <w:t xml:space="preserve"> </w:t>
      </w:r>
      <w:r w:rsidR="0064747C">
        <w:t>dilaporkan</w:t>
      </w:r>
      <w:r w:rsidR="0064747C">
        <w:rPr>
          <w:spacing w:val="8"/>
        </w:rPr>
        <w:t xml:space="preserve"> </w:t>
      </w:r>
      <w:r w:rsidR="0064747C">
        <w:t>menimbulkan</w:t>
      </w:r>
      <w:r w:rsidR="0064747C">
        <w:rPr>
          <w:spacing w:val="3"/>
        </w:rPr>
        <w:t xml:space="preserve"> </w:t>
      </w:r>
      <w:r w:rsidR="0064747C">
        <w:t>dampak</w:t>
      </w:r>
      <w:r w:rsidR="0064747C">
        <w:rPr>
          <w:spacing w:val="13"/>
        </w:rPr>
        <w:t xml:space="preserve"> </w:t>
      </w:r>
      <w:r w:rsidR="0064747C">
        <w:t>yang</w:t>
      </w:r>
      <w:r w:rsidR="0064747C">
        <w:rPr>
          <w:spacing w:val="7"/>
        </w:rPr>
        <w:t xml:space="preserve"> </w:t>
      </w:r>
      <w:r w:rsidR="0064747C">
        <w:t>besar</w:t>
      </w:r>
      <w:r w:rsidR="0064747C">
        <w:rPr>
          <w:spacing w:val="10"/>
        </w:rPr>
        <w:t xml:space="preserve"> </w:t>
      </w:r>
      <w:r w:rsidR="0064747C">
        <w:t>bagi</w:t>
      </w:r>
      <w:r w:rsidR="0064747C">
        <w:rPr>
          <w:spacing w:val="-1"/>
        </w:rPr>
        <w:t xml:space="preserve"> </w:t>
      </w:r>
      <w:r w:rsidR="0064747C">
        <w:t>pasukan</w:t>
      </w:r>
      <w:r w:rsidR="0064747C">
        <w:rPr>
          <w:spacing w:val="3"/>
        </w:rPr>
        <w:t xml:space="preserve"> </w:t>
      </w:r>
      <w:r w:rsidR="0064747C">
        <w:t>pemberontak</w:t>
      </w:r>
    </w:p>
    <w:p w:rsidR="003310A6" w:rsidRDefault="003310A6">
      <w:pPr>
        <w:jc w:val="both"/>
        <w:sectPr w:rsidR="003310A6">
          <w:pgSz w:w="11910" w:h="16840"/>
          <w:pgMar w:top="1580" w:right="1580" w:bottom="280" w:left="1680" w:header="720" w:footer="720" w:gutter="0"/>
          <w:cols w:space="720"/>
        </w:sectPr>
      </w:pPr>
    </w:p>
    <w:p w:rsidR="003310A6" w:rsidRDefault="003310A6">
      <w:pPr>
        <w:pStyle w:val="BodyText"/>
        <w:rPr>
          <w:sz w:val="20"/>
        </w:rPr>
      </w:pPr>
    </w:p>
    <w:p w:rsidR="003310A6" w:rsidRDefault="003310A6">
      <w:pPr>
        <w:pStyle w:val="BodyText"/>
        <w:spacing w:before="6"/>
        <w:rPr>
          <w:sz w:val="29"/>
        </w:rPr>
      </w:pPr>
    </w:p>
    <w:p w:rsidR="003310A6" w:rsidRDefault="0064747C">
      <w:pPr>
        <w:pStyle w:val="BodyText"/>
        <w:spacing w:before="90" w:line="242" w:lineRule="auto"/>
        <w:ind w:left="586"/>
      </w:pPr>
      <w:proofErr w:type="gramStart"/>
      <w:r>
        <w:t>di</w:t>
      </w:r>
      <w:proofErr w:type="gramEnd"/>
      <w:r>
        <w:rPr>
          <w:spacing w:val="15"/>
        </w:rPr>
        <w:t xml:space="preserve"> </w:t>
      </w:r>
      <w:r>
        <w:t>daerah-daerah</w:t>
      </w:r>
      <w:r>
        <w:rPr>
          <w:spacing w:val="20"/>
        </w:rPr>
        <w:t xml:space="preserve"> </w:t>
      </w:r>
      <w:r>
        <w:t>tersebut</w:t>
      </w:r>
      <w:r>
        <w:rPr>
          <w:spacing w:val="29"/>
        </w:rPr>
        <w:t xml:space="preserve"> </w:t>
      </w:r>
      <w:r>
        <w:t>dan</w:t>
      </w:r>
      <w:r>
        <w:rPr>
          <w:spacing w:val="20"/>
        </w:rPr>
        <w:t xml:space="preserve"> </w:t>
      </w:r>
      <w:r>
        <w:t>telah</w:t>
      </w:r>
      <w:r>
        <w:rPr>
          <w:spacing w:val="24"/>
        </w:rPr>
        <w:t xml:space="preserve"> </w:t>
      </w:r>
      <w:r>
        <w:t>menghancurkan</w:t>
      </w:r>
      <w:r>
        <w:rPr>
          <w:spacing w:val="19"/>
        </w:rPr>
        <w:t xml:space="preserve"> </w:t>
      </w:r>
      <w:r>
        <w:t>kendaraan-kendaraan</w:t>
      </w:r>
      <w:r>
        <w:rPr>
          <w:spacing w:val="25"/>
        </w:rPr>
        <w:t xml:space="preserve"> </w:t>
      </w:r>
      <w:r>
        <w:t>militer</w:t>
      </w:r>
      <w:r>
        <w:rPr>
          <w:spacing w:val="-57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Uni</w:t>
      </w:r>
      <w:r>
        <w:rPr>
          <w:spacing w:val="-3"/>
        </w:rPr>
        <w:t xml:space="preserve"> </w:t>
      </w:r>
      <w:r>
        <w:t>Emirat</w:t>
      </w:r>
      <w:r>
        <w:rPr>
          <w:spacing w:val="6"/>
        </w:rPr>
        <w:t xml:space="preserve"> </w:t>
      </w:r>
      <w:r>
        <w:t>Arab</w:t>
      </w:r>
      <w:r>
        <w:rPr>
          <w:spacing w:val="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sediakan</w:t>
      </w:r>
      <w:r>
        <w:rPr>
          <w:spacing w:val="-4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LNA.</w:t>
      </w:r>
    </w:p>
    <w:p w:rsidR="003310A6" w:rsidRDefault="003310A6">
      <w:pPr>
        <w:pStyle w:val="BodyText"/>
        <w:spacing w:before="5"/>
        <w:rPr>
          <w:sz w:val="20"/>
        </w:rPr>
      </w:pPr>
    </w:p>
    <w:p w:rsidR="003310A6" w:rsidRDefault="0064747C">
      <w:pPr>
        <w:pStyle w:val="BodyText"/>
        <w:ind w:left="586" w:right="119" w:firstLine="566"/>
        <w:jc w:val="both"/>
      </w:pPr>
      <w:r>
        <w:t>Pada</w:t>
      </w:r>
      <w:r>
        <w:rPr>
          <w:spacing w:val="-9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Juni</w:t>
      </w:r>
      <w:r>
        <w:rPr>
          <w:spacing w:val="-11"/>
        </w:rPr>
        <w:t xml:space="preserve"> </w:t>
      </w:r>
      <w:r>
        <w:t>2020,</w:t>
      </w:r>
      <w:r>
        <w:rPr>
          <w:spacing w:val="-6"/>
        </w:rPr>
        <w:t xml:space="preserve"> </w:t>
      </w:r>
      <w:r>
        <w:t>pasukan</w:t>
      </w:r>
      <w:r>
        <w:rPr>
          <w:spacing w:val="-12"/>
        </w:rPr>
        <w:t xml:space="preserve"> </w:t>
      </w:r>
      <w:r>
        <w:t>GNA</w:t>
      </w:r>
      <w:r>
        <w:rPr>
          <w:spacing w:val="-12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bantuan</w:t>
      </w:r>
      <w:r>
        <w:rPr>
          <w:spacing w:val="-12"/>
        </w:rPr>
        <w:t xml:space="preserve"> </w:t>
      </w:r>
      <w:r>
        <w:t>Turki</w:t>
      </w:r>
      <w:r>
        <w:rPr>
          <w:spacing w:val="-16"/>
        </w:rPr>
        <w:t xml:space="preserve"> </w:t>
      </w:r>
      <w:r>
        <w:t>berhasil</w:t>
      </w:r>
      <w:r>
        <w:rPr>
          <w:spacing w:val="-7"/>
        </w:rPr>
        <w:t xml:space="preserve"> </w:t>
      </w:r>
      <w:r>
        <w:t>mengalahkan</w:t>
      </w:r>
      <w:r>
        <w:rPr>
          <w:spacing w:val="-58"/>
        </w:rPr>
        <w:t xml:space="preserve"> </w:t>
      </w:r>
      <w:r>
        <w:t xml:space="preserve">pasukan Haftar dari keseluruhan </w:t>
      </w:r>
      <w:proofErr w:type="gramStart"/>
      <w:r>
        <w:t>kota</w:t>
      </w:r>
      <w:proofErr w:type="gramEnd"/>
      <w:r>
        <w:t xml:space="preserve"> Tripoli. Namun, pada akhir Juni 2020, Mesir</w:t>
      </w:r>
      <w:r>
        <w:rPr>
          <w:spacing w:val="-58"/>
        </w:rPr>
        <w:t xml:space="preserve"> </w:t>
      </w:r>
      <w:r>
        <w:t>sebagai pendukung Haftar memperingatkan Turki dan GNA tentang intervensi</w:t>
      </w:r>
      <w:r>
        <w:rPr>
          <w:spacing w:val="1"/>
        </w:rPr>
        <w:t xml:space="preserve"> </w:t>
      </w:r>
      <w:r>
        <w:rPr>
          <w:spacing w:val="-1"/>
        </w:rPr>
        <w:t>militernya,</w:t>
      </w:r>
      <w:r>
        <w:rPr>
          <w:spacing w:val="-6"/>
        </w:rPr>
        <w:t xml:space="preserve"> </w:t>
      </w:r>
      <w:r>
        <w:rPr>
          <w:spacing w:val="-1"/>
        </w:rPr>
        <w:t>dan</w:t>
      </w:r>
      <w:r>
        <w:rPr>
          <w:spacing w:val="-8"/>
        </w:rPr>
        <w:t xml:space="preserve"> </w:t>
      </w:r>
      <w:r>
        <w:rPr>
          <w:spacing w:val="-1"/>
        </w:rPr>
        <w:t>menyebut</w:t>
      </w:r>
      <w:r>
        <w:rPr>
          <w:spacing w:val="-3"/>
        </w:rPr>
        <w:t xml:space="preserve"> </w:t>
      </w:r>
      <w:r>
        <w:rPr>
          <w:spacing w:val="-1"/>
        </w:rPr>
        <w:t>hal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"/>
        </w:rPr>
        <w:t>ni</w:t>
      </w:r>
      <w:r>
        <w:rPr>
          <w:spacing w:val="-12"/>
        </w:rPr>
        <w:t xml:space="preserve"> </w:t>
      </w:r>
      <w:r>
        <w:rPr>
          <w:spacing w:val="-1"/>
        </w:rPr>
        <w:t>sebagai</w:t>
      </w:r>
      <w:r>
        <w:rPr>
          <w:spacing w:val="-17"/>
        </w:rPr>
        <w:t xml:space="preserve"> </w:t>
      </w:r>
      <w:r>
        <w:rPr>
          <w:spacing w:val="-1"/>
        </w:rPr>
        <w:t>deklarasi</w:t>
      </w:r>
      <w:r>
        <w:rPr>
          <w:spacing w:val="-12"/>
        </w:rPr>
        <w:t xml:space="preserve"> </w:t>
      </w:r>
      <w:r>
        <w:rPr>
          <w:spacing w:val="-1"/>
        </w:rPr>
        <w:t>perang.</w:t>
      </w:r>
      <w:r>
        <w:rPr>
          <w:spacing w:val="-6"/>
        </w:rPr>
        <w:t xml:space="preserve"> </w:t>
      </w:r>
      <w:r>
        <w:t>Turki</w:t>
      </w:r>
      <w:r>
        <w:rPr>
          <w:spacing w:val="-12"/>
        </w:rPr>
        <w:t xml:space="preserve"> </w:t>
      </w:r>
      <w:r>
        <w:t>juga</w:t>
      </w:r>
      <w:r>
        <w:rPr>
          <w:spacing w:val="-9"/>
        </w:rPr>
        <w:t xml:space="preserve"> </w:t>
      </w:r>
      <w:r>
        <w:t>terlibat</w:t>
      </w:r>
      <w:r>
        <w:rPr>
          <w:spacing w:val="-3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 xml:space="preserve">bentrokan yang terjadi di Libya tengah yang dikenal dengan </w:t>
      </w:r>
      <w:r>
        <w:rPr>
          <w:i/>
        </w:rPr>
        <w:t>Operation Paths to</w:t>
      </w:r>
      <w:r>
        <w:rPr>
          <w:i/>
          <w:spacing w:val="1"/>
        </w:rPr>
        <w:t xml:space="preserve"> </w:t>
      </w:r>
      <w:r>
        <w:rPr>
          <w:i/>
          <w:spacing w:val="-1"/>
        </w:rPr>
        <w:t>Victory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dimana</w:t>
      </w:r>
      <w:r>
        <w:rPr>
          <w:spacing w:val="-9"/>
        </w:rPr>
        <w:t xml:space="preserve"> </w:t>
      </w:r>
      <w:r>
        <w:rPr>
          <w:spacing w:val="-1"/>
        </w:rPr>
        <w:t>operasi</w:t>
      </w:r>
      <w:r>
        <w:rPr>
          <w:spacing w:val="-11"/>
        </w:rPr>
        <w:t xml:space="preserve"> </w:t>
      </w:r>
      <w:r>
        <w:rPr>
          <w:spacing w:val="-1"/>
        </w:rPr>
        <w:t>ini</w:t>
      </w:r>
      <w:r>
        <w:rPr>
          <w:spacing w:val="-17"/>
        </w:rPr>
        <w:t xml:space="preserve"> </w:t>
      </w:r>
      <w:r>
        <w:rPr>
          <w:spacing w:val="-1"/>
        </w:rPr>
        <w:t>dilancarkan</w:t>
      </w:r>
      <w:r>
        <w:rPr>
          <w:spacing w:val="-12"/>
        </w:rPr>
        <w:t xml:space="preserve"> </w:t>
      </w:r>
      <w:r>
        <w:rPr>
          <w:spacing w:val="-1"/>
        </w:rPr>
        <w:t>oleh</w:t>
      </w:r>
      <w:r>
        <w:rPr>
          <w:spacing w:val="-12"/>
        </w:rPr>
        <w:t xml:space="preserve"> </w:t>
      </w:r>
      <w:r>
        <w:t>pihak</w:t>
      </w:r>
      <w:r>
        <w:rPr>
          <w:spacing w:val="-7"/>
        </w:rPr>
        <w:t xml:space="preserve"> </w:t>
      </w:r>
      <w:r>
        <w:t>GNA</w:t>
      </w:r>
      <w:r>
        <w:rPr>
          <w:spacing w:val="-13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mengambil</w:t>
      </w:r>
      <w:r>
        <w:rPr>
          <w:spacing w:val="-11"/>
        </w:rPr>
        <w:t xml:space="preserve"> </w:t>
      </w:r>
      <w:r>
        <w:t>alih</w:t>
      </w:r>
      <w:r>
        <w:rPr>
          <w:spacing w:val="-12"/>
        </w:rPr>
        <w:t xml:space="preserve"> </w:t>
      </w:r>
      <w:proofErr w:type="gramStart"/>
      <w:r>
        <w:t>kota</w:t>
      </w:r>
      <w:proofErr w:type="gramEnd"/>
      <w:r>
        <w:rPr>
          <w:spacing w:val="-57"/>
        </w:rPr>
        <w:t xml:space="preserve"> </w:t>
      </w:r>
      <w:r>
        <w:t>Sirte dan</w:t>
      </w:r>
      <w:r>
        <w:rPr>
          <w:spacing w:val="-3"/>
        </w:rPr>
        <w:t xml:space="preserve"> </w:t>
      </w:r>
      <w:r>
        <w:t>Bandara</w:t>
      </w:r>
      <w:r>
        <w:rPr>
          <w:spacing w:val="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Jufra.</w:t>
      </w:r>
    </w:p>
    <w:p w:rsidR="003310A6" w:rsidRDefault="003310A6">
      <w:pPr>
        <w:pStyle w:val="BodyText"/>
        <w:spacing w:before="1"/>
        <w:rPr>
          <w:sz w:val="21"/>
        </w:rPr>
      </w:pPr>
    </w:p>
    <w:p w:rsidR="003310A6" w:rsidRDefault="0064747C">
      <w:pPr>
        <w:pStyle w:val="BodyText"/>
        <w:ind w:left="586" w:right="122" w:firstLine="566"/>
        <w:jc w:val="both"/>
      </w:pPr>
      <w:proofErr w:type="gramStart"/>
      <w:r>
        <w:t>Operasi ini dimulai pada 6 Juni 2020.</w:t>
      </w:r>
      <w:proofErr w:type="gramEnd"/>
      <w:r>
        <w:t xml:space="preserve"> Turki mengirimkan drone tempur di</w:t>
      </w:r>
      <w:r>
        <w:rPr>
          <w:spacing w:val="1"/>
        </w:rPr>
        <w:t xml:space="preserve"> </w:t>
      </w:r>
      <w:r>
        <w:t>daerah Wadi al-Jarf, namun usaha tersebut gagal karena pasukan LNA berhasil</w:t>
      </w:r>
      <w:r>
        <w:rPr>
          <w:spacing w:val="1"/>
        </w:rPr>
        <w:t xml:space="preserve"> </w:t>
      </w:r>
      <w:r>
        <w:t>memukul</w:t>
      </w:r>
      <w:r>
        <w:rPr>
          <w:spacing w:val="1"/>
        </w:rPr>
        <w:t xml:space="preserve"> </w:t>
      </w:r>
      <w:r>
        <w:t>mundur</w:t>
      </w:r>
      <w:r>
        <w:rPr>
          <w:spacing w:val="1"/>
        </w:rPr>
        <w:t xml:space="preserve"> </w:t>
      </w:r>
      <w:r>
        <w:t>pasukan</w:t>
      </w:r>
      <w:r>
        <w:rPr>
          <w:spacing w:val="1"/>
        </w:rPr>
        <w:t xml:space="preserve"> </w:t>
      </w:r>
      <w:r>
        <w:t>GNA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menewaskan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tentara</w:t>
      </w:r>
      <w:r>
        <w:rPr>
          <w:spacing w:val="1"/>
        </w:rPr>
        <w:t xml:space="preserve"> </w:t>
      </w:r>
      <w:r>
        <w:t>Turki.</w:t>
      </w:r>
      <w:r>
        <w:rPr>
          <w:spacing w:val="1"/>
        </w:rPr>
        <w:t xml:space="preserve"> </w:t>
      </w:r>
      <w:r>
        <w:t>Menanggapi</w:t>
      </w:r>
      <w:r>
        <w:rPr>
          <w:spacing w:val="1"/>
        </w:rPr>
        <w:t xml:space="preserve"> </w:t>
      </w:r>
      <w:r>
        <w:t>kekalahan</w:t>
      </w:r>
      <w:r>
        <w:rPr>
          <w:spacing w:val="1"/>
        </w:rPr>
        <w:t xml:space="preserve"> </w:t>
      </w:r>
      <w:r>
        <w:t>GNA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Turki dalam</w:t>
      </w:r>
      <w:r>
        <w:rPr>
          <w:spacing w:val="1"/>
        </w:rPr>
        <w:t xml:space="preserve"> </w:t>
      </w:r>
      <w:r>
        <w:t>p</w:t>
      </w:r>
      <w:r>
        <w:t>ertempuran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Pertahanan Turki Hulusi Akar dan kepala staf militer, Yasar Guler melakukan</w:t>
      </w:r>
      <w:r>
        <w:rPr>
          <w:spacing w:val="1"/>
        </w:rPr>
        <w:t xml:space="preserve"> </w:t>
      </w:r>
      <w:r>
        <w:t>kunjungan mendadak ke Tripoli dan kembali membahas kejasama militer antara</w:t>
      </w:r>
      <w:r>
        <w:rPr>
          <w:spacing w:val="1"/>
        </w:rPr>
        <w:t xml:space="preserve"> </w:t>
      </w:r>
      <w:r>
        <w:t>kedua belah</w:t>
      </w:r>
      <w:r>
        <w:rPr>
          <w:spacing w:val="-3"/>
        </w:rPr>
        <w:t xml:space="preserve"> </w:t>
      </w:r>
      <w:r>
        <w:t>pihak.</w:t>
      </w:r>
    </w:p>
    <w:p w:rsidR="003310A6" w:rsidRDefault="003310A6">
      <w:pPr>
        <w:pStyle w:val="BodyText"/>
        <w:spacing w:before="9"/>
        <w:rPr>
          <w:sz w:val="20"/>
        </w:rPr>
      </w:pPr>
    </w:p>
    <w:p w:rsidR="003310A6" w:rsidRDefault="0064747C">
      <w:pPr>
        <w:pStyle w:val="BodyText"/>
        <w:ind w:left="586" w:right="127" w:firstLine="566"/>
        <w:jc w:val="both"/>
      </w:pPr>
      <w:r>
        <w:t>Pada 23 Oktober 2020, kedua pihak yang berperang memutuskan untuk</w:t>
      </w:r>
      <w:r>
        <w:rPr>
          <w:spacing w:val="1"/>
        </w:rPr>
        <w:t xml:space="preserve"> </w:t>
      </w:r>
      <w:r>
        <w:t>gencatan</w:t>
      </w:r>
      <w:r>
        <w:rPr>
          <w:spacing w:val="1"/>
        </w:rPr>
        <w:t xml:space="preserve"> </w:t>
      </w:r>
      <w:r>
        <w:t>senjata.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perwakilan</w:t>
      </w:r>
      <w:r>
        <w:rPr>
          <w:spacing w:val="1"/>
        </w:rPr>
        <w:t xml:space="preserve"> </w:t>
      </w:r>
      <w:r>
        <w:t>GNA</w:t>
      </w:r>
      <w:r>
        <w:rPr>
          <w:spacing w:val="1"/>
        </w:rPr>
        <w:t xml:space="preserve"> </w:t>
      </w:r>
      <w:r>
        <w:t>Libya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memberikan</w:t>
      </w:r>
      <w:r>
        <w:rPr>
          <w:spacing w:val="-7"/>
        </w:rPr>
        <w:t xml:space="preserve"> </w:t>
      </w:r>
      <w:r>
        <w:t>harapan</w:t>
      </w:r>
      <w:r>
        <w:rPr>
          <w:spacing w:val="-7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meredakan</w:t>
      </w:r>
      <w:r>
        <w:rPr>
          <w:spacing w:val="-7"/>
        </w:rPr>
        <w:t xml:space="preserve"> </w:t>
      </w:r>
      <w:r>
        <w:t>konflik</w:t>
      </w:r>
      <w:r>
        <w:rPr>
          <w:spacing w:val="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telah</w:t>
      </w:r>
      <w:r>
        <w:rPr>
          <w:spacing w:val="-6"/>
        </w:rPr>
        <w:t xml:space="preserve"> </w:t>
      </w:r>
      <w:r>
        <w:t>terjadi</w:t>
      </w:r>
      <w:r>
        <w:rPr>
          <w:spacing w:val="-7"/>
        </w:rPr>
        <w:t xml:space="preserve"> </w:t>
      </w:r>
      <w:r>
        <w:t>sejak</w:t>
      </w:r>
      <w:r>
        <w:rPr>
          <w:spacing w:val="-2"/>
        </w:rPr>
        <w:t xml:space="preserve"> </w:t>
      </w:r>
      <w:r>
        <w:t>tahun</w:t>
      </w:r>
      <w:r>
        <w:rPr>
          <w:spacing w:val="-57"/>
        </w:rPr>
        <w:t xml:space="preserve"> </w:t>
      </w:r>
      <w:r>
        <w:t>2011 lalu,</w:t>
      </w:r>
      <w:r>
        <w:rPr>
          <w:spacing w:val="1"/>
        </w:rPr>
        <w:t xml:space="preserve"> </w:t>
      </w:r>
      <w:r>
        <w:t>menyusul seruan pihak</w:t>
      </w:r>
      <w:r>
        <w:rPr>
          <w:spacing w:val="1"/>
        </w:rPr>
        <w:t xml:space="preserve"> </w:t>
      </w:r>
      <w:r>
        <w:t>intenasional untuk dapat segera melakukan</w:t>
      </w:r>
      <w:r>
        <w:rPr>
          <w:spacing w:val="1"/>
        </w:rPr>
        <w:t xml:space="preserve"> </w:t>
      </w:r>
      <w:r>
        <w:t>gencatan</w:t>
      </w:r>
      <w:r>
        <w:rPr>
          <w:spacing w:val="-4"/>
        </w:rPr>
        <w:t xml:space="preserve"> </w:t>
      </w:r>
      <w:r>
        <w:t>senjata</w:t>
      </w:r>
      <w:r>
        <w:rPr>
          <w:spacing w:val="1"/>
        </w:rPr>
        <w:t xml:space="preserve"> </w:t>
      </w:r>
      <w:r>
        <w:t>dikarenakan</w:t>
      </w:r>
      <w:r>
        <w:rPr>
          <w:spacing w:val="-3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Covid-19.</w:t>
      </w:r>
    </w:p>
    <w:p w:rsidR="003310A6" w:rsidRDefault="003310A6">
      <w:pPr>
        <w:pStyle w:val="BodyText"/>
        <w:spacing w:before="6"/>
        <w:rPr>
          <w:sz w:val="21"/>
        </w:rPr>
      </w:pPr>
    </w:p>
    <w:p w:rsidR="003310A6" w:rsidRDefault="0064747C">
      <w:pPr>
        <w:pStyle w:val="Heading1"/>
      </w:pPr>
      <w:r>
        <w:t>Kepentingan</w:t>
      </w:r>
      <w:r>
        <w:rPr>
          <w:spacing w:val="-2"/>
        </w:rPr>
        <w:t xml:space="preserve"> </w:t>
      </w:r>
      <w:r>
        <w:t>Turki</w:t>
      </w:r>
      <w:r>
        <w:rPr>
          <w:spacing w:val="-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Inervensi Militer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Libya</w:t>
      </w:r>
    </w:p>
    <w:p w:rsidR="003310A6" w:rsidRDefault="003310A6">
      <w:pPr>
        <w:pStyle w:val="BodyText"/>
        <w:spacing w:before="8"/>
        <w:rPr>
          <w:b/>
          <w:sz w:val="20"/>
        </w:rPr>
      </w:pPr>
    </w:p>
    <w:p w:rsidR="003310A6" w:rsidRDefault="0064747C">
      <w:pPr>
        <w:ind w:left="586"/>
        <w:rPr>
          <w:b/>
          <w:i/>
          <w:sz w:val="24"/>
        </w:rPr>
      </w:pPr>
      <w:r>
        <w:rPr>
          <w:b/>
          <w:sz w:val="24"/>
        </w:rPr>
        <w:t>Kepentingan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mengimplementasikan</w:t>
      </w:r>
      <w:r>
        <w:rPr>
          <w:b/>
          <w:spacing w:val="5"/>
          <w:sz w:val="24"/>
        </w:rPr>
        <w:t xml:space="preserve"> </w:t>
      </w:r>
      <w:r>
        <w:rPr>
          <w:b/>
          <w:i/>
          <w:sz w:val="24"/>
        </w:rPr>
        <w:t>Blue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Homeland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Doctrine</w:t>
      </w:r>
    </w:p>
    <w:p w:rsidR="003310A6" w:rsidRDefault="003310A6">
      <w:pPr>
        <w:pStyle w:val="BodyText"/>
        <w:spacing w:before="8"/>
        <w:rPr>
          <w:b/>
          <w:i/>
          <w:sz w:val="20"/>
        </w:rPr>
      </w:pPr>
    </w:p>
    <w:p w:rsidR="003310A6" w:rsidRDefault="0064747C">
      <w:pPr>
        <w:pStyle w:val="BodyText"/>
        <w:ind w:left="586" w:right="114" w:firstLine="566"/>
        <w:jc w:val="both"/>
      </w:pPr>
      <w:proofErr w:type="gramStart"/>
      <w:r>
        <w:t>Sejak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Sevres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1920,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pembatasan ketat pada daerah laut</w:t>
      </w:r>
      <w:r>
        <w:rPr>
          <w:spacing w:val="1"/>
        </w:rPr>
        <w:t xml:space="preserve"> </w:t>
      </w:r>
      <w:r>
        <w:t>Aegea sampai laut</w:t>
      </w:r>
      <w:r>
        <w:rPr>
          <w:spacing w:val="1"/>
        </w:rPr>
        <w:t xml:space="preserve"> </w:t>
      </w:r>
      <w:r>
        <w:t>Mediterania.</w:t>
      </w:r>
      <w:proofErr w:type="gramEnd"/>
      <w:r>
        <w:t xml:space="preserve"> </w:t>
      </w:r>
      <w:proofErr w:type="gramStart"/>
      <w:r>
        <w:t>Perjanjian</w:t>
      </w:r>
      <w:r>
        <w:rPr>
          <w:spacing w:val="1"/>
        </w:rPr>
        <w:t xml:space="preserve"> </w:t>
      </w:r>
      <w:r>
        <w:t>Sevres ialah perjanjian damai setelah Perang Dunia I, yang terjadi antara sekutu</w:t>
      </w:r>
      <w:r>
        <w:rPr>
          <w:spacing w:val="1"/>
        </w:rPr>
        <w:t xml:space="preserve"> </w:t>
      </w:r>
      <w:r>
        <w:t>dengan Turki Utsmani.</w:t>
      </w:r>
      <w:proofErr w:type="gramEnd"/>
      <w:r>
        <w:t xml:space="preserve"> Perjanjian ini terjadi setelah kekalahan Turki Utsmani dan</w:t>
      </w:r>
      <w:r>
        <w:rPr>
          <w:spacing w:val="1"/>
        </w:rPr>
        <w:t xml:space="preserve"> </w:t>
      </w:r>
      <w:r>
        <w:t>te</w:t>
      </w:r>
      <w:r>
        <w:t>rpaksa menandatangani Perjanjian Sevres pada tanggal 10 Agustus 1920 yang</w:t>
      </w:r>
      <w:r>
        <w:rPr>
          <w:spacing w:val="1"/>
        </w:rPr>
        <w:t xml:space="preserve"> </w:t>
      </w:r>
      <w:r>
        <w:t xml:space="preserve">diselenggarakan di </w:t>
      </w:r>
      <w:proofErr w:type="gramStart"/>
      <w:r>
        <w:t>kota</w:t>
      </w:r>
      <w:proofErr w:type="gramEnd"/>
      <w:r>
        <w:t xml:space="preserve"> Sevres, Perancis. Perjanjian Sevres berisi bahwa Turki</w:t>
      </w:r>
      <w:r>
        <w:rPr>
          <w:spacing w:val="1"/>
        </w:rPr>
        <w:t xml:space="preserve"> </w:t>
      </w:r>
      <w:r>
        <w:t>melepaskan wilayah yang sempat dikuasainya seperti Arab, Libya, Mesir, Irak,</w:t>
      </w:r>
      <w:r>
        <w:rPr>
          <w:spacing w:val="1"/>
        </w:rPr>
        <w:t xml:space="preserve"> </w:t>
      </w:r>
      <w:r>
        <w:t>Syria,</w:t>
      </w:r>
      <w:r>
        <w:rPr>
          <w:spacing w:val="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Lebanon.</w:t>
      </w:r>
    </w:p>
    <w:p w:rsidR="003310A6" w:rsidRDefault="003310A6">
      <w:pPr>
        <w:pStyle w:val="BodyText"/>
        <w:spacing w:before="11"/>
        <w:rPr>
          <w:sz w:val="20"/>
        </w:rPr>
      </w:pPr>
    </w:p>
    <w:p w:rsidR="003310A6" w:rsidRDefault="000D1903">
      <w:pPr>
        <w:pStyle w:val="BodyText"/>
        <w:ind w:left="586" w:right="124" w:firstLine="566"/>
        <w:jc w:val="both"/>
      </w:pPr>
      <w:r>
        <w:rPr>
          <w:noProof/>
        </w:rPr>
        <w:pict>
          <v:shape id="_x0000_s1037" type="#_x0000_t202" style="position:absolute;left:0;text-align:left;margin-left:195pt;margin-top:184.5pt;width:35.25pt;height:22.5pt;z-index:487597568;mso-width-relative:margin;mso-height-relative:margin" strokecolor="white [3212]">
            <v:textbox style="mso-next-textbox:#_x0000_s1037">
              <w:txbxContent>
                <w:p w:rsidR="000D1903" w:rsidRDefault="000D1903" w:rsidP="000D1903">
                  <w:r>
                    <w:t>517</w:t>
                  </w:r>
                </w:p>
              </w:txbxContent>
            </v:textbox>
          </v:shape>
        </w:pict>
      </w:r>
      <w:proofErr w:type="gramStart"/>
      <w:r w:rsidR="0064747C">
        <w:t>Pada</w:t>
      </w:r>
      <w:r w:rsidR="0064747C">
        <w:rPr>
          <w:spacing w:val="-2"/>
        </w:rPr>
        <w:t xml:space="preserve"> </w:t>
      </w:r>
      <w:r w:rsidR="0064747C">
        <w:t>awal</w:t>
      </w:r>
      <w:r w:rsidR="0064747C">
        <w:rPr>
          <w:spacing w:val="-8"/>
        </w:rPr>
        <w:t xml:space="preserve"> </w:t>
      </w:r>
      <w:r w:rsidR="0064747C">
        <w:t>tahun</w:t>
      </w:r>
      <w:r w:rsidR="0064747C">
        <w:rPr>
          <w:spacing w:val="-5"/>
        </w:rPr>
        <w:t xml:space="preserve"> </w:t>
      </w:r>
      <w:r w:rsidR="0064747C">
        <w:t>2000-an,</w:t>
      </w:r>
      <w:r w:rsidR="0064747C">
        <w:rPr>
          <w:spacing w:val="2"/>
        </w:rPr>
        <w:t xml:space="preserve"> </w:t>
      </w:r>
      <w:r w:rsidR="0064747C">
        <w:t>Turki</w:t>
      </w:r>
      <w:r w:rsidR="0064747C">
        <w:rPr>
          <w:spacing w:val="-9"/>
        </w:rPr>
        <w:t xml:space="preserve"> </w:t>
      </w:r>
      <w:r w:rsidR="0064747C">
        <w:t>secara</w:t>
      </w:r>
      <w:r w:rsidR="0064747C">
        <w:rPr>
          <w:spacing w:val="-1"/>
        </w:rPr>
        <w:t xml:space="preserve"> </w:t>
      </w:r>
      <w:r w:rsidR="0064747C">
        <w:t>bertahap telah membangun</w:t>
      </w:r>
      <w:r w:rsidR="0064747C">
        <w:rPr>
          <w:spacing w:val="-5"/>
        </w:rPr>
        <w:t xml:space="preserve"> </w:t>
      </w:r>
      <w:r w:rsidR="0064747C">
        <w:t>kebijakan</w:t>
      </w:r>
      <w:r w:rsidR="0064747C">
        <w:rPr>
          <w:spacing w:val="-58"/>
        </w:rPr>
        <w:t xml:space="preserve"> </w:t>
      </w:r>
      <w:r w:rsidR="0064747C">
        <w:t>luar</w:t>
      </w:r>
      <w:r w:rsidR="0064747C">
        <w:rPr>
          <w:spacing w:val="-2"/>
        </w:rPr>
        <w:t xml:space="preserve"> </w:t>
      </w:r>
      <w:r w:rsidR="0064747C">
        <w:t>negeri</w:t>
      </w:r>
      <w:r w:rsidR="0064747C">
        <w:rPr>
          <w:spacing w:val="-10"/>
        </w:rPr>
        <w:t xml:space="preserve"> </w:t>
      </w:r>
      <w:r w:rsidR="0064747C">
        <w:t>dan</w:t>
      </w:r>
      <w:r w:rsidR="0064747C">
        <w:rPr>
          <w:spacing w:val="-7"/>
        </w:rPr>
        <w:t xml:space="preserve"> </w:t>
      </w:r>
      <w:r w:rsidR="0064747C">
        <w:t>keamanan</w:t>
      </w:r>
      <w:r w:rsidR="0064747C">
        <w:rPr>
          <w:spacing w:val="-7"/>
        </w:rPr>
        <w:t xml:space="preserve"> </w:t>
      </w:r>
      <w:r w:rsidR="0064747C">
        <w:t>baru.</w:t>
      </w:r>
      <w:proofErr w:type="gramEnd"/>
      <w:r w:rsidR="0064747C">
        <w:t xml:space="preserve"> </w:t>
      </w:r>
      <w:proofErr w:type="gramStart"/>
      <w:r w:rsidR="0064747C">
        <w:t>Aktor-aktor</w:t>
      </w:r>
      <w:r w:rsidR="0064747C">
        <w:rPr>
          <w:spacing w:val="-5"/>
        </w:rPr>
        <w:t xml:space="preserve"> </w:t>
      </w:r>
      <w:r w:rsidR="0064747C">
        <w:t>politik</w:t>
      </w:r>
      <w:r w:rsidR="0064747C">
        <w:rPr>
          <w:spacing w:val="1"/>
        </w:rPr>
        <w:t xml:space="preserve"> </w:t>
      </w:r>
      <w:r w:rsidR="0064747C">
        <w:t>Turki</w:t>
      </w:r>
      <w:r w:rsidR="0064747C">
        <w:rPr>
          <w:spacing w:val="-7"/>
        </w:rPr>
        <w:t xml:space="preserve"> </w:t>
      </w:r>
      <w:r w:rsidR="0064747C">
        <w:t>memperkenalkan</w:t>
      </w:r>
      <w:r w:rsidR="0064747C">
        <w:rPr>
          <w:spacing w:val="-7"/>
        </w:rPr>
        <w:t xml:space="preserve"> </w:t>
      </w:r>
      <w:r w:rsidR="0064747C">
        <w:t>doktrin</w:t>
      </w:r>
      <w:r w:rsidR="0064747C">
        <w:rPr>
          <w:spacing w:val="-57"/>
        </w:rPr>
        <w:t xml:space="preserve"> </w:t>
      </w:r>
      <w:r w:rsidR="0064747C">
        <w:t>keamanan</w:t>
      </w:r>
      <w:r w:rsidR="0064747C">
        <w:rPr>
          <w:spacing w:val="1"/>
        </w:rPr>
        <w:t xml:space="preserve"> </w:t>
      </w:r>
      <w:r w:rsidR="0064747C">
        <w:t>baru</w:t>
      </w:r>
      <w:r w:rsidR="0064747C">
        <w:rPr>
          <w:spacing w:val="1"/>
        </w:rPr>
        <w:t xml:space="preserve"> </w:t>
      </w:r>
      <w:r w:rsidR="0064747C">
        <w:t>bernama</w:t>
      </w:r>
      <w:r w:rsidR="0064747C">
        <w:rPr>
          <w:spacing w:val="1"/>
        </w:rPr>
        <w:t xml:space="preserve"> </w:t>
      </w:r>
      <w:r w:rsidR="0064747C">
        <w:rPr>
          <w:i/>
        </w:rPr>
        <w:t>Mavi</w:t>
      </w:r>
      <w:r w:rsidR="0064747C">
        <w:rPr>
          <w:i/>
          <w:spacing w:val="1"/>
        </w:rPr>
        <w:t xml:space="preserve"> </w:t>
      </w:r>
      <w:r w:rsidR="0064747C">
        <w:rPr>
          <w:i/>
        </w:rPr>
        <w:t>Vatan</w:t>
      </w:r>
      <w:r w:rsidR="0064747C">
        <w:rPr>
          <w:i/>
          <w:spacing w:val="1"/>
        </w:rPr>
        <w:t xml:space="preserve"> </w:t>
      </w:r>
      <w:r w:rsidR="0064747C">
        <w:t>atau</w:t>
      </w:r>
      <w:r w:rsidR="0064747C">
        <w:rPr>
          <w:spacing w:val="1"/>
        </w:rPr>
        <w:t xml:space="preserve"> </w:t>
      </w:r>
      <w:r w:rsidR="0064747C">
        <w:t>Tanah</w:t>
      </w:r>
      <w:r w:rsidR="0064747C">
        <w:rPr>
          <w:spacing w:val="1"/>
        </w:rPr>
        <w:t xml:space="preserve"> </w:t>
      </w:r>
      <w:r w:rsidR="0064747C">
        <w:t>Air</w:t>
      </w:r>
      <w:r w:rsidR="0064747C">
        <w:rPr>
          <w:spacing w:val="1"/>
        </w:rPr>
        <w:t xml:space="preserve"> </w:t>
      </w:r>
      <w:r w:rsidR="0064747C">
        <w:t>Biru.</w:t>
      </w:r>
      <w:proofErr w:type="gramEnd"/>
      <w:r w:rsidR="0064747C">
        <w:rPr>
          <w:spacing w:val="1"/>
        </w:rPr>
        <w:t xml:space="preserve"> </w:t>
      </w:r>
      <w:r w:rsidR="0064747C">
        <w:t>Pertama</w:t>
      </w:r>
      <w:r w:rsidR="0064747C">
        <w:rPr>
          <w:spacing w:val="1"/>
        </w:rPr>
        <w:t xml:space="preserve"> </w:t>
      </w:r>
      <w:r w:rsidR="0064747C">
        <w:t>kali</w:t>
      </w:r>
      <w:r w:rsidR="0064747C">
        <w:rPr>
          <w:spacing w:val="1"/>
        </w:rPr>
        <w:t xml:space="preserve"> </w:t>
      </w:r>
      <w:r w:rsidR="0064747C">
        <w:rPr>
          <w:spacing w:val="-1"/>
        </w:rPr>
        <w:t>diungkapkan</w:t>
      </w:r>
      <w:r w:rsidR="0064747C">
        <w:rPr>
          <w:spacing w:val="-12"/>
        </w:rPr>
        <w:t xml:space="preserve"> </w:t>
      </w:r>
      <w:r w:rsidR="0064747C">
        <w:rPr>
          <w:spacing w:val="-1"/>
        </w:rPr>
        <w:t>dalam</w:t>
      </w:r>
      <w:r w:rsidR="0064747C">
        <w:rPr>
          <w:spacing w:val="-17"/>
        </w:rPr>
        <w:t xml:space="preserve"> </w:t>
      </w:r>
      <w:r w:rsidR="0064747C">
        <w:rPr>
          <w:spacing w:val="-1"/>
        </w:rPr>
        <w:t>symposium</w:t>
      </w:r>
      <w:r w:rsidR="0064747C">
        <w:rPr>
          <w:spacing w:val="-12"/>
        </w:rPr>
        <w:t xml:space="preserve"> </w:t>
      </w:r>
      <w:r w:rsidR="0064747C">
        <w:rPr>
          <w:spacing w:val="-1"/>
        </w:rPr>
        <w:t>“Laut</w:t>
      </w:r>
      <w:r w:rsidR="0064747C">
        <w:rPr>
          <w:spacing w:val="-3"/>
        </w:rPr>
        <w:t xml:space="preserve"> </w:t>
      </w:r>
      <w:r w:rsidR="0064747C">
        <w:t>Hitam</w:t>
      </w:r>
      <w:r w:rsidR="0064747C">
        <w:rPr>
          <w:spacing w:val="-16"/>
        </w:rPr>
        <w:t xml:space="preserve"> </w:t>
      </w:r>
      <w:r w:rsidR="0064747C">
        <w:t>dan</w:t>
      </w:r>
      <w:r w:rsidR="0064747C">
        <w:rPr>
          <w:spacing w:val="-12"/>
        </w:rPr>
        <w:t xml:space="preserve"> </w:t>
      </w:r>
      <w:r w:rsidR="0064747C">
        <w:t>Keamanan</w:t>
      </w:r>
      <w:r w:rsidR="0064747C">
        <w:rPr>
          <w:spacing w:val="-12"/>
        </w:rPr>
        <w:t xml:space="preserve"> </w:t>
      </w:r>
      <w:r w:rsidR="0064747C">
        <w:t>Laut”</w:t>
      </w:r>
      <w:r w:rsidR="0064747C">
        <w:rPr>
          <w:spacing w:val="-13"/>
        </w:rPr>
        <w:t xml:space="preserve"> </w:t>
      </w:r>
      <w:r w:rsidR="0064747C">
        <w:t>oleh</w:t>
      </w:r>
      <w:r w:rsidR="0064747C">
        <w:rPr>
          <w:spacing w:val="-12"/>
        </w:rPr>
        <w:t xml:space="preserve"> </w:t>
      </w:r>
      <w:r w:rsidR="0064747C">
        <w:t>Laksamana</w:t>
      </w:r>
      <w:r w:rsidR="0064747C">
        <w:rPr>
          <w:spacing w:val="-57"/>
        </w:rPr>
        <w:t xml:space="preserve"> </w:t>
      </w:r>
      <w:r w:rsidR="0064747C">
        <w:t>Gem Gurdeniz pada tanggal 14 Juni 2006, yang ditafsirkan sebagai upaya untuk</w:t>
      </w:r>
      <w:r w:rsidR="0064747C">
        <w:rPr>
          <w:spacing w:val="1"/>
        </w:rPr>
        <w:t xml:space="preserve"> </w:t>
      </w:r>
      <w:r w:rsidR="0064747C">
        <w:t>membangun supremasi angkatan laut Turki di Mediterania Timur dan Laut Aegea.</w:t>
      </w:r>
      <w:r w:rsidR="0064747C">
        <w:rPr>
          <w:spacing w:val="-57"/>
        </w:rPr>
        <w:t xml:space="preserve"> </w:t>
      </w:r>
      <w:r w:rsidR="0064747C">
        <w:t>Kemudian doktrin tersebut dilanjutkan dan disempurnakan oleh Laksama</w:t>
      </w:r>
      <w:r w:rsidR="0064747C">
        <w:t>na Cihat</w:t>
      </w:r>
      <w:r w:rsidR="0064747C">
        <w:rPr>
          <w:spacing w:val="1"/>
        </w:rPr>
        <w:t xml:space="preserve"> </w:t>
      </w:r>
      <w:r w:rsidR="0064747C">
        <w:t>Yayci</w:t>
      </w:r>
      <w:r w:rsidR="0064747C">
        <w:rPr>
          <w:spacing w:val="21"/>
        </w:rPr>
        <w:t xml:space="preserve"> </w:t>
      </w:r>
      <w:r w:rsidR="0064747C">
        <w:t>dengan</w:t>
      </w:r>
      <w:r w:rsidR="0064747C">
        <w:rPr>
          <w:spacing w:val="25"/>
        </w:rPr>
        <w:t xml:space="preserve"> </w:t>
      </w:r>
      <w:r w:rsidR="0064747C">
        <w:t>membuat</w:t>
      </w:r>
      <w:r w:rsidR="0064747C">
        <w:rPr>
          <w:spacing w:val="31"/>
        </w:rPr>
        <w:t xml:space="preserve"> </w:t>
      </w:r>
      <w:r w:rsidR="0064747C">
        <w:t>gambaran</w:t>
      </w:r>
      <w:r w:rsidR="0064747C">
        <w:rPr>
          <w:spacing w:val="25"/>
        </w:rPr>
        <w:t xml:space="preserve"> </w:t>
      </w:r>
      <w:r w:rsidR="0064747C">
        <w:t>batas</w:t>
      </w:r>
      <w:r w:rsidR="0064747C">
        <w:rPr>
          <w:spacing w:val="23"/>
        </w:rPr>
        <w:t xml:space="preserve"> </w:t>
      </w:r>
      <w:r w:rsidR="0064747C">
        <w:t>perairan</w:t>
      </w:r>
      <w:r w:rsidR="0064747C">
        <w:rPr>
          <w:spacing w:val="25"/>
        </w:rPr>
        <w:t xml:space="preserve"> </w:t>
      </w:r>
      <w:r w:rsidR="0064747C">
        <w:t>teritorial,</w:t>
      </w:r>
      <w:r w:rsidR="0064747C">
        <w:rPr>
          <w:spacing w:val="32"/>
        </w:rPr>
        <w:t xml:space="preserve"> </w:t>
      </w:r>
      <w:r w:rsidR="0064747C">
        <w:t>landas</w:t>
      </w:r>
      <w:r w:rsidR="0064747C">
        <w:rPr>
          <w:spacing w:val="23"/>
        </w:rPr>
        <w:t xml:space="preserve"> </w:t>
      </w:r>
      <w:r w:rsidR="0064747C">
        <w:t>kontinen,</w:t>
      </w:r>
      <w:r w:rsidR="0064747C">
        <w:rPr>
          <w:spacing w:val="28"/>
        </w:rPr>
        <w:t xml:space="preserve"> </w:t>
      </w:r>
      <w:r w:rsidR="0064747C">
        <w:t>dan</w:t>
      </w:r>
    </w:p>
    <w:p w:rsidR="003310A6" w:rsidRDefault="003310A6">
      <w:pPr>
        <w:jc w:val="both"/>
        <w:sectPr w:rsidR="003310A6">
          <w:pgSz w:w="11910" w:h="16840"/>
          <w:pgMar w:top="1580" w:right="1580" w:bottom="280" w:left="1680" w:header="720" w:footer="720" w:gutter="0"/>
          <w:cols w:space="720"/>
        </w:sectPr>
      </w:pPr>
    </w:p>
    <w:p w:rsidR="003310A6" w:rsidRDefault="003310A6">
      <w:pPr>
        <w:pStyle w:val="BodyText"/>
        <w:rPr>
          <w:sz w:val="20"/>
        </w:rPr>
      </w:pPr>
    </w:p>
    <w:p w:rsidR="003310A6" w:rsidRDefault="003310A6">
      <w:pPr>
        <w:pStyle w:val="BodyText"/>
        <w:spacing w:before="6"/>
        <w:rPr>
          <w:sz w:val="29"/>
        </w:rPr>
      </w:pPr>
    </w:p>
    <w:p w:rsidR="003310A6" w:rsidRDefault="0064747C">
      <w:pPr>
        <w:spacing w:before="90" w:line="242" w:lineRule="auto"/>
        <w:ind w:left="586"/>
        <w:rPr>
          <w:i/>
          <w:sz w:val="24"/>
        </w:rPr>
      </w:pPr>
      <w:proofErr w:type="gramStart"/>
      <w:r>
        <w:rPr>
          <w:sz w:val="24"/>
        </w:rPr>
        <w:t>zona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ekonomi</w:t>
      </w:r>
      <w:r>
        <w:rPr>
          <w:spacing w:val="9"/>
          <w:sz w:val="24"/>
        </w:rPr>
        <w:t xml:space="preserve"> </w:t>
      </w:r>
      <w:r>
        <w:rPr>
          <w:sz w:val="24"/>
        </w:rPr>
        <w:t>ekslusif</w:t>
      </w:r>
      <w:r>
        <w:rPr>
          <w:spacing w:val="11"/>
          <w:sz w:val="24"/>
        </w:rPr>
        <w:t xml:space="preserve"> </w:t>
      </w:r>
      <w:r>
        <w:rPr>
          <w:sz w:val="24"/>
        </w:rPr>
        <w:t>Turki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laut</w:t>
      </w:r>
      <w:r>
        <w:rPr>
          <w:spacing w:val="23"/>
          <w:sz w:val="24"/>
        </w:rPr>
        <w:t xml:space="preserve"> </w:t>
      </w:r>
      <w:r>
        <w:rPr>
          <w:sz w:val="24"/>
        </w:rPr>
        <w:t>hitam,</w:t>
      </w:r>
      <w:r>
        <w:rPr>
          <w:spacing w:val="20"/>
          <w:sz w:val="24"/>
        </w:rPr>
        <w:t xml:space="preserve"> </w:t>
      </w:r>
      <w:r>
        <w:rPr>
          <w:sz w:val="24"/>
        </w:rPr>
        <w:t>laut</w:t>
      </w:r>
      <w:r>
        <w:rPr>
          <w:spacing w:val="19"/>
          <w:sz w:val="24"/>
        </w:rPr>
        <w:t xml:space="preserve"> </w:t>
      </w:r>
      <w:r>
        <w:rPr>
          <w:sz w:val="24"/>
        </w:rPr>
        <w:t>Marmara,</w:t>
      </w:r>
      <w:r>
        <w:rPr>
          <w:spacing w:val="25"/>
          <w:sz w:val="24"/>
        </w:rPr>
        <w:t xml:space="preserve"> </w:t>
      </w:r>
      <w:r>
        <w:rPr>
          <w:sz w:val="24"/>
        </w:rPr>
        <w:t>laut</w:t>
      </w:r>
      <w:r>
        <w:rPr>
          <w:spacing w:val="32"/>
          <w:sz w:val="24"/>
        </w:rPr>
        <w:t xml:space="preserve"> </w:t>
      </w:r>
      <w:r>
        <w:rPr>
          <w:sz w:val="24"/>
        </w:rPr>
        <w:t>Aegea,</w:t>
      </w:r>
      <w:r>
        <w:rPr>
          <w:spacing w:val="20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Mediterania seluas</w:t>
      </w:r>
      <w:r>
        <w:rPr>
          <w:spacing w:val="-1"/>
          <w:sz w:val="24"/>
        </w:rPr>
        <w:t xml:space="preserve"> </w:t>
      </w:r>
      <w:r>
        <w:rPr>
          <w:sz w:val="24"/>
        </w:rPr>
        <w:t>462.000</w:t>
      </w:r>
      <w:r>
        <w:rPr>
          <w:spacing w:val="1"/>
          <w:sz w:val="24"/>
        </w:rPr>
        <w:t xml:space="preserve"> </w:t>
      </w:r>
      <w:r>
        <w:rPr>
          <w:sz w:val="24"/>
        </w:rPr>
        <w:t>km2.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(Blue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Homeland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Talk Greece)</w:t>
      </w:r>
    </w:p>
    <w:p w:rsidR="003310A6" w:rsidRDefault="003310A6">
      <w:pPr>
        <w:pStyle w:val="BodyText"/>
        <w:spacing w:before="5"/>
        <w:rPr>
          <w:i/>
          <w:sz w:val="20"/>
        </w:rPr>
      </w:pPr>
    </w:p>
    <w:p w:rsidR="003310A6" w:rsidRDefault="0064747C">
      <w:pPr>
        <w:pStyle w:val="BodyText"/>
        <w:ind w:left="586" w:right="122" w:firstLine="720"/>
        <w:jc w:val="both"/>
      </w:pPr>
      <w:proofErr w:type="gramStart"/>
      <w:r>
        <w:rPr>
          <w:i/>
        </w:rPr>
        <w:t xml:space="preserve">Blue Homeland Doctine </w:t>
      </w:r>
      <w:r>
        <w:t>adalah sebuah doktrin ekspansionis dari Angkatan</w:t>
      </w:r>
      <w:r>
        <w:rPr>
          <w:spacing w:val="-57"/>
        </w:rPr>
        <w:t xml:space="preserve"> </w:t>
      </w:r>
      <w:r>
        <w:t>Laut Turki yang memiliki tujuan untuk dapat menguasai wilayah territorial yang</w:t>
      </w:r>
      <w:r>
        <w:rPr>
          <w:spacing w:val="1"/>
        </w:rPr>
        <w:t xml:space="preserve"> </w:t>
      </w:r>
      <w:r>
        <w:t>lebih banyak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juga</w:t>
      </w:r>
      <w:r>
        <w:rPr>
          <w:spacing w:val="-6"/>
        </w:rPr>
        <w:t xml:space="preserve"> </w:t>
      </w:r>
      <w:r>
        <w:t>upaya</w:t>
      </w:r>
      <w:r>
        <w:rPr>
          <w:spacing w:val="-5"/>
        </w:rPr>
        <w:t xml:space="preserve"> </w:t>
      </w:r>
      <w:r>
        <w:t>untuk</w:t>
      </w:r>
      <w:r>
        <w:rPr>
          <w:spacing w:val="4"/>
        </w:rPr>
        <w:t xml:space="preserve"> </w:t>
      </w:r>
      <w:r>
        <w:t>membangun</w:t>
      </w:r>
      <w:r>
        <w:rPr>
          <w:spacing w:val="-9"/>
        </w:rPr>
        <w:t xml:space="preserve"> </w:t>
      </w:r>
      <w:r>
        <w:t>supremasi</w:t>
      </w:r>
      <w:r>
        <w:rPr>
          <w:spacing w:val="-5"/>
        </w:rPr>
        <w:t xml:space="preserve"> </w:t>
      </w:r>
      <w:r>
        <w:t>Angkatan</w:t>
      </w:r>
      <w:r>
        <w:rPr>
          <w:spacing w:val="-9"/>
        </w:rPr>
        <w:t xml:space="preserve"> </w:t>
      </w:r>
      <w:r>
        <w:t>Laut Turki</w:t>
      </w:r>
      <w:r>
        <w:rPr>
          <w:spacing w:val="-13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Mediterania</w:t>
      </w:r>
      <w:r>
        <w:rPr>
          <w:spacing w:val="1"/>
        </w:rPr>
        <w:t xml:space="preserve"> </w:t>
      </w:r>
      <w:r>
        <w:t>Timur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Laut</w:t>
      </w:r>
      <w:r>
        <w:rPr>
          <w:spacing w:val="1"/>
        </w:rPr>
        <w:t xml:space="preserve"> </w:t>
      </w:r>
      <w:r>
        <w:t>Aegea.</w:t>
      </w:r>
      <w:proofErr w:type="gramEnd"/>
      <w:r>
        <w:rPr>
          <w:spacing w:val="1"/>
        </w:rPr>
        <w:t xml:space="preserve"> </w:t>
      </w:r>
      <w:proofErr w:type="gramStart"/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doktrin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menggambar</w:t>
      </w:r>
      <w:r>
        <w:rPr>
          <w:spacing w:val="1"/>
        </w:rPr>
        <w:t xml:space="preserve"> </w:t>
      </w:r>
      <w:r>
        <w:t>wilayah perairan Turki,</w:t>
      </w:r>
      <w:r>
        <w:rPr>
          <w:spacing w:val="1"/>
        </w:rPr>
        <w:t xml:space="preserve"> </w:t>
      </w:r>
      <w:r>
        <w:t>juga untuk mengetahui strategi Turki di</w:t>
      </w:r>
      <w:r>
        <w:rPr>
          <w:spacing w:val="1"/>
        </w:rPr>
        <w:t xml:space="preserve"> </w:t>
      </w:r>
      <w:r>
        <w:t>wilayah laut dan mengembangkan industri militer yang kompleks.</w:t>
      </w:r>
      <w:proofErr w:type="gramEnd"/>
      <w:r>
        <w:t xml:space="preserve"> </w:t>
      </w:r>
      <w:proofErr w:type="gramStart"/>
      <w:r>
        <w:t xml:space="preserve">Filosofi </w:t>
      </w:r>
      <w:r>
        <w:rPr>
          <w:i/>
        </w:rPr>
        <w:t>Blue</w:t>
      </w:r>
      <w:r>
        <w:rPr>
          <w:i/>
          <w:spacing w:val="1"/>
        </w:rPr>
        <w:t xml:space="preserve"> </w:t>
      </w:r>
      <w:r>
        <w:rPr>
          <w:i/>
        </w:rPr>
        <w:t>Homeland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pencarian</w:t>
      </w:r>
      <w:r>
        <w:rPr>
          <w:spacing w:val="1"/>
        </w:rPr>
        <w:t xml:space="preserve"> </w:t>
      </w:r>
      <w:r>
        <w:t>cadangan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selu</w:t>
      </w:r>
      <w:r>
        <w:t>ruh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Mediterania.</w:t>
      </w:r>
      <w:proofErr w:type="gramEnd"/>
      <w:r>
        <w:t xml:space="preserve"> </w:t>
      </w:r>
      <w:proofErr w:type="gramStart"/>
      <w:r>
        <w:t>Dengan doktrin ini, Turki mengklaim yurisdiksi maritime di 89.000</w:t>
      </w:r>
      <w:r>
        <w:rPr>
          <w:spacing w:val="1"/>
        </w:rPr>
        <w:t xml:space="preserve"> </w:t>
      </w:r>
      <w:r>
        <w:t>km2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laut</w:t>
      </w:r>
      <w:r>
        <w:rPr>
          <w:spacing w:val="6"/>
        </w:rPr>
        <w:t xml:space="preserve"> </w:t>
      </w:r>
      <w:r>
        <w:t>Aegea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189.000</w:t>
      </w:r>
      <w:r>
        <w:rPr>
          <w:spacing w:val="1"/>
        </w:rPr>
        <w:t xml:space="preserve"> </w:t>
      </w:r>
      <w:r>
        <w:t>km2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laut</w:t>
      </w:r>
      <w:r>
        <w:rPr>
          <w:spacing w:val="6"/>
        </w:rPr>
        <w:t xml:space="preserve"> </w:t>
      </w:r>
      <w:r>
        <w:t>Mediterania.</w:t>
      </w:r>
      <w:proofErr w:type="gramEnd"/>
    </w:p>
    <w:p w:rsidR="003310A6" w:rsidRDefault="003310A6">
      <w:pPr>
        <w:pStyle w:val="BodyText"/>
        <w:spacing w:before="2"/>
        <w:rPr>
          <w:sz w:val="21"/>
        </w:rPr>
      </w:pPr>
    </w:p>
    <w:p w:rsidR="003310A6" w:rsidRDefault="0064747C">
      <w:pPr>
        <w:pStyle w:val="BodyText"/>
        <w:ind w:left="586" w:right="119" w:firstLine="720"/>
        <w:jc w:val="both"/>
        <w:rPr>
          <w:i/>
        </w:rPr>
      </w:pPr>
      <w:r>
        <w:t>Pada tahun 2020, Angkatan laut Turki melakukan latihan bersama di laut</w:t>
      </w:r>
      <w:r>
        <w:rPr>
          <w:spacing w:val="1"/>
        </w:rPr>
        <w:t xml:space="preserve"> </w:t>
      </w:r>
      <w:r>
        <w:t>mediterania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diikuti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103</w:t>
      </w:r>
      <w:r>
        <w:rPr>
          <w:spacing w:val="1"/>
        </w:rPr>
        <w:t xml:space="preserve"> </w:t>
      </w:r>
      <w:r>
        <w:t>kapal,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diberi</w:t>
      </w:r>
      <w:r>
        <w:rPr>
          <w:spacing w:val="1"/>
        </w:rPr>
        <w:t xml:space="preserve"> </w:t>
      </w:r>
      <w:proofErr w:type="gramStart"/>
      <w:r>
        <w:t>nama</w:t>
      </w:r>
      <w:proofErr w:type="gramEnd"/>
      <w:r>
        <w:rPr>
          <w:spacing w:val="1"/>
        </w:rPr>
        <w:t xml:space="preserve"> </w:t>
      </w:r>
      <w:r>
        <w:t>“</w:t>
      </w:r>
      <w:r>
        <w:rPr>
          <w:i/>
        </w:rPr>
        <w:t>blue</w:t>
      </w:r>
      <w:r>
        <w:rPr>
          <w:i/>
          <w:spacing w:val="1"/>
        </w:rPr>
        <w:t xml:space="preserve"> </w:t>
      </w:r>
      <w:r>
        <w:rPr>
          <w:i/>
        </w:rPr>
        <w:t>homeland</w:t>
      </w:r>
      <w:r>
        <w:t xml:space="preserve">”. </w:t>
      </w:r>
      <w:proofErr w:type="gramStart"/>
      <w:r>
        <w:t>Tiga bulan kemudian Latihan tersebut kembali diadakan dan diikuti</w:t>
      </w:r>
      <w:r>
        <w:rPr>
          <w:spacing w:val="1"/>
        </w:rPr>
        <w:t xml:space="preserve"> </w:t>
      </w:r>
      <w:r>
        <w:rPr>
          <w:spacing w:val="-1"/>
        </w:rPr>
        <w:t>oleh</w:t>
      </w:r>
      <w:r>
        <w:rPr>
          <w:spacing w:val="-14"/>
        </w:rPr>
        <w:t xml:space="preserve"> </w:t>
      </w:r>
      <w:r>
        <w:rPr>
          <w:spacing w:val="-1"/>
        </w:rPr>
        <w:t>131</w:t>
      </w:r>
      <w:r>
        <w:rPr>
          <w:spacing w:val="-10"/>
        </w:rPr>
        <w:t xml:space="preserve"> </w:t>
      </w:r>
      <w:r>
        <w:rPr>
          <w:spacing w:val="-1"/>
        </w:rPr>
        <w:t>kapal,</w:t>
      </w:r>
      <w:r>
        <w:rPr>
          <w:spacing w:val="-8"/>
        </w:rPr>
        <w:t xml:space="preserve"> </w:t>
      </w:r>
      <w:r>
        <w:rPr>
          <w:spacing w:val="-1"/>
        </w:rPr>
        <w:t>Latihan</w:t>
      </w:r>
      <w:r>
        <w:rPr>
          <w:spacing w:val="-10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menjadi</w:t>
      </w:r>
      <w:r>
        <w:rPr>
          <w:spacing w:val="-9"/>
        </w:rPr>
        <w:t xml:space="preserve"> </w:t>
      </w:r>
      <w:r>
        <w:t>latihan</w:t>
      </w:r>
      <w:r>
        <w:rPr>
          <w:spacing w:val="-14"/>
        </w:rPr>
        <w:t xml:space="preserve"> </w:t>
      </w:r>
      <w:r>
        <w:t>terbesar</w:t>
      </w:r>
      <w:r>
        <w:rPr>
          <w:spacing w:val="-8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sejarah</w:t>
      </w:r>
      <w:r>
        <w:rPr>
          <w:spacing w:val="-14"/>
        </w:rPr>
        <w:t xml:space="preserve"> </w:t>
      </w:r>
      <w:r>
        <w:t>Turki.</w:t>
      </w:r>
      <w:proofErr w:type="gramEnd"/>
      <w:r>
        <w:rPr>
          <w:spacing w:val="-8"/>
        </w:rPr>
        <w:t xml:space="preserve"> </w:t>
      </w:r>
      <w:r>
        <w:t>Turki</w:t>
      </w:r>
      <w:r>
        <w:rPr>
          <w:spacing w:val="-14"/>
        </w:rPr>
        <w:t xml:space="preserve"> </w:t>
      </w:r>
      <w:r>
        <w:t>juga</w:t>
      </w:r>
      <w:r>
        <w:rPr>
          <w:spacing w:val="-57"/>
        </w:rPr>
        <w:t xml:space="preserve"> </w:t>
      </w:r>
      <w:r>
        <w:t>telah mempercepat proyek kapal nasional, kapal selam</w:t>
      </w:r>
      <w:r>
        <w:t xml:space="preserve"> kelas Reis dan Fregat kelas</w:t>
      </w:r>
      <w:r>
        <w:rPr>
          <w:spacing w:val="-57"/>
        </w:rPr>
        <w:t xml:space="preserve"> </w:t>
      </w:r>
      <w:r>
        <w:t>Istanbul, kapal pendarat Amfibi multiguna pertama Turki, TGC Anatolia, mulai</w:t>
      </w:r>
      <w:r>
        <w:rPr>
          <w:spacing w:val="1"/>
        </w:rPr>
        <w:t xml:space="preserve"> </w:t>
      </w:r>
      <w:r>
        <w:t>dibangun.</w:t>
      </w:r>
      <w:r>
        <w:rPr>
          <w:spacing w:val="1"/>
        </w:rPr>
        <w:t xml:space="preserve"> </w:t>
      </w:r>
      <w:proofErr w:type="gramStart"/>
      <w:r>
        <w:t>Tujuan</w:t>
      </w:r>
      <w:r>
        <w:rPr>
          <w:spacing w:val="1"/>
        </w:rPr>
        <w:t xml:space="preserve"> </w:t>
      </w:r>
      <w:r>
        <w:t>dari dibuatnya</w:t>
      </w:r>
      <w:r>
        <w:rPr>
          <w:spacing w:val="1"/>
        </w:rPr>
        <w:t xml:space="preserve"> </w:t>
      </w:r>
      <w:r>
        <w:t>kapal-kapal tersebut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blue</w:t>
      </w:r>
      <w:r>
        <w:rPr>
          <w:spacing w:val="1"/>
        </w:rPr>
        <w:t xml:space="preserve"> </w:t>
      </w:r>
      <w:r>
        <w:t>homeland</w:t>
      </w:r>
      <w:r>
        <w:rPr>
          <w:spacing w:val="1"/>
        </w:rPr>
        <w:t xml:space="preserve"> </w:t>
      </w:r>
      <w:r>
        <w:t>doctrine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wilayah-wilayah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Turki.</w:t>
      </w:r>
      <w:proofErr w:type="gramEnd"/>
      <w:r>
        <w:rPr>
          <w:spacing w:val="1"/>
        </w:rPr>
        <w:t xml:space="preserve"> </w:t>
      </w:r>
      <w:proofErr w:type="gramStart"/>
      <w:r>
        <w:t>Latihan tersebut tidak hanya bertujuan untuk menampilkan kemampuan angkatan</w:t>
      </w:r>
      <w:r>
        <w:rPr>
          <w:spacing w:val="1"/>
        </w:rPr>
        <w:t xml:space="preserve"> </w:t>
      </w:r>
      <w:r>
        <w:t>laut Turki, tetapi juga untuk menyampaikan pesan militer mereka kepada negara-</w:t>
      </w:r>
      <w:r>
        <w:rPr>
          <w:spacing w:val="1"/>
        </w:rPr>
        <w:t xml:space="preserve"> </w:t>
      </w:r>
      <w:r>
        <w:t>negara yang mengklaim hak atas tumpang tindihnya zona ekonomi ekslusif pada</w:t>
      </w:r>
      <w:r>
        <w:rPr>
          <w:spacing w:val="1"/>
        </w:rPr>
        <w:t xml:space="preserve"> </w:t>
      </w:r>
      <w:r>
        <w:rPr>
          <w:spacing w:val="-1"/>
        </w:rPr>
        <w:t>eksplorasi</w:t>
      </w:r>
      <w:r>
        <w:rPr>
          <w:spacing w:val="-17"/>
        </w:rPr>
        <w:t xml:space="preserve"> </w:t>
      </w:r>
      <w:r>
        <w:rPr>
          <w:spacing w:val="-1"/>
        </w:rPr>
        <w:t>energi</w:t>
      </w:r>
      <w:r>
        <w:rPr>
          <w:spacing w:val="-2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medi</w:t>
      </w:r>
      <w:r>
        <w:rPr>
          <w:spacing w:val="-1"/>
        </w:rPr>
        <w:t>terania</w:t>
      </w:r>
      <w:r>
        <w:rPr>
          <w:spacing w:val="-13"/>
        </w:rPr>
        <w:t xml:space="preserve"> </w:t>
      </w:r>
      <w:r>
        <w:t>timur.</w:t>
      </w:r>
      <w:proofErr w:type="gramEnd"/>
      <w:r>
        <w:rPr>
          <w:spacing w:val="-9"/>
        </w:rPr>
        <w:t xml:space="preserve"> </w:t>
      </w:r>
      <w:proofErr w:type="gramStart"/>
      <w:r>
        <w:t>Juga</w:t>
      </w:r>
      <w:r>
        <w:rPr>
          <w:spacing w:val="-13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dilihat,</w:t>
      </w:r>
      <w:r>
        <w:rPr>
          <w:spacing w:val="-10"/>
        </w:rPr>
        <w:t xml:space="preserve"> </w:t>
      </w:r>
      <w:r>
        <w:t>bahwa</w:t>
      </w:r>
      <w:r>
        <w:rPr>
          <w:spacing w:val="-12"/>
        </w:rPr>
        <w:t xml:space="preserve"> </w:t>
      </w:r>
      <w:r>
        <w:t>kerjasama</w:t>
      </w:r>
      <w:r>
        <w:rPr>
          <w:spacing w:val="-9"/>
        </w:rPr>
        <w:t xml:space="preserve"> </w:t>
      </w:r>
      <w:r>
        <w:t>maritim</w:t>
      </w:r>
      <w:r>
        <w:rPr>
          <w:spacing w:val="-58"/>
        </w:rPr>
        <w:t xml:space="preserve"> </w:t>
      </w:r>
      <w:r>
        <w:t xml:space="preserve">antara Pemerintah Turki dan GNA Libya merupakan produk dari </w:t>
      </w:r>
      <w:r>
        <w:rPr>
          <w:i/>
        </w:rPr>
        <w:t>blue homeland</w:t>
      </w:r>
      <w:r>
        <w:rPr>
          <w:i/>
          <w:spacing w:val="1"/>
        </w:rPr>
        <w:t xml:space="preserve"> </w:t>
      </w:r>
      <w:r>
        <w:rPr>
          <w:i/>
        </w:rPr>
        <w:t>doctrine</w:t>
      </w:r>
      <w:r>
        <w:t>.</w:t>
      </w:r>
      <w:proofErr w:type="gramEnd"/>
      <w:r>
        <w:rPr>
          <w:spacing w:val="2"/>
        </w:rPr>
        <w:t xml:space="preserve"> </w:t>
      </w:r>
      <w:r>
        <w:rPr>
          <w:i/>
        </w:rPr>
        <w:t>(Turkey’s</w:t>
      </w:r>
      <w:r>
        <w:rPr>
          <w:i/>
          <w:spacing w:val="-3"/>
        </w:rPr>
        <w:t xml:space="preserve"> </w:t>
      </w:r>
      <w:r>
        <w:rPr>
          <w:i/>
        </w:rPr>
        <w:t>Blue</w:t>
      </w:r>
      <w:r>
        <w:rPr>
          <w:i/>
          <w:spacing w:val="-1"/>
        </w:rPr>
        <w:t xml:space="preserve"> </w:t>
      </w:r>
      <w:r>
        <w:rPr>
          <w:i/>
        </w:rPr>
        <w:t>Homeland</w:t>
      </w:r>
      <w:r>
        <w:rPr>
          <w:i/>
          <w:spacing w:val="1"/>
        </w:rPr>
        <w:t xml:space="preserve"> </w:t>
      </w:r>
      <w:r>
        <w:rPr>
          <w:i/>
        </w:rPr>
        <w:t>Doctrine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Agreement</w:t>
      </w:r>
      <w:r>
        <w:rPr>
          <w:i/>
          <w:spacing w:val="6"/>
        </w:rPr>
        <w:t xml:space="preserve"> </w:t>
      </w:r>
      <w:r>
        <w:rPr>
          <w:i/>
        </w:rPr>
        <w:t>with Libya)</w:t>
      </w:r>
    </w:p>
    <w:p w:rsidR="003310A6" w:rsidRDefault="003310A6">
      <w:pPr>
        <w:pStyle w:val="BodyText"/>
        <w:rPr>
          <w:i/>
          <w:sz w:val="21"/>
        </w:rPr>
      </w:pPr>
    </w:p>
    <w:p w:rsidR="003310A6" w:rsidRDefault="0064747C">
      <w:pPr>
        <w:pStyle w:val="BodyText"/>
        <w:ind w:left="586" w:right="120" w:firstLine="720"/>
        <w:jc w:val="both"/>
      </w:pPr>
      <w:proofErr w:type="gramStart"/>
      <w:r>
        <w:t>Upaya</w:t>
      </w:r>
      <w:r>
        <w:rPr>
          <w:spacing w:val="1"/>
        </w:rPr>
        <w:t xml:space="preserve"> </w:t>
      </w:r>
      <w:r>
        <w:t>memberikan dukungan kepada Pemerintah GNA Libya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 xml:space="preserve">permulaan </w:t>
      </w:r>
      <w:r>
        <w:rPr>
          <w:i/>
        </w:rPr>
        <w:t>Blue Homeland Doctrine.</w:t>
      </w:r>
      <w:proofErr w:type="gramEnd"/>
      <w:r>
        <w:rPr>
          <w:i/>
        </w:rPr>
        <w:t xml:space="preserve"> </w:t>
      </w:r>
      <w:proofErr w:type="gramStart"/>
      <w:r>
        <w:t>Presiden Erdogan mengatakan kesepakatan</w:t>
      </w:r>
      <w:r>
        <w:rPr>
          <w:spacing w:val="1"/>
        </w:rPr>
        <w:t xml:space="preserve"> </w:t>
      </w:r>
      <w:r>
        <w:t>maritim Ankara dengan GNA Libya telah membalikan kesepakatan Sevres dengan</w:t>
      </w:r>
      <w:r>
        <w:rPr>
          <w:spacing w:val="-57"/>
        </w:rPr>
        <w:t xml:space="preserve"> </w:t>
      </w:r>
      <w:r>
        <w:rPr>
          <w:spacing w:val="-1"/>
        </w:rPr>
        <w:t>mengubah</w:t>
      </w:r>
      <w:r>
        <w:rPr>
          <w:spacing w:val="-17"/>
        </w:rPr>
        <w:t xml:space="preserve"> </w:t>
      </w:r>
      <w:r>
        <w:rPr>
          <w:spacing w:val="-1"/>
        </w:rPr>
        <w:t>tatanan</w:t>
      </w:r>
      <w:r>
        <w:rPr>
          <w:spacing w:val="-17"/>
        </w:rPr>
        <w:t xml:space="preserve"> </w:t>
      </w:r>
      <w:r>
        <w:rPr>
          <w:spacing w:val="-1"/>
        </w:rPr>
        <w:t>regional.</w:t>
      </w:r>
      <w:proofErr w:type="gramEnd"/>
      <w:r>
        <w:rPr>
          <w:spacing w:val="-9"/>
        </w:rPr>
        <w:t xml:space="preserve"> </w:t>
      </w:r>
      <w:proofErr w:type="gramStart"/>
      <w:r>
        <w:t>Perjanjian</w:t>
      </w:r>
      <w:r>
        <w:rPr>
          <w:spacing w:val="-11"/>
        </w:rPr>
        <w:t xml:space="preserve"> </w:t>
      </w:r>
      <w:r>
        <w:t>maritim</w:t>
      </w:r>
      <w:r>
        <w:rPr>
          <w:spacing w:val="-12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disepakati</w:t>
      </w:r>
      <w:r>
        <w:rPr>
          <w:spacing w:val="-22"/>
        </w:rPr>
        <w:t xml:space="preserve"> </w:t>
      </w:r>
      <w:r>
        <w:t>antara</w:t>
      </w:r>
      <w:r>
        <w:rPr>
          <w:spacing w:val="-12"/>
        </w:rPr>
        <w:t xml:space="preserve"> </w:t>
      </w:r>
      <w:r>
        <w:t>Turki</w:t>
      </w:r>
      <w:r>
        <w:rPr>
          <w:spacing w:val="-22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GNA</w:t>
      </w:r>
      <w:r>
        <w:rPr>
          <w:spacing w:val="1"/>
        </w:rPr>
        <w:t xml:space="preserve"> </w:t>
      </w:r>
      <w:r>
        <w:t>Libya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ambisi</w:t>
      </w:r>
      <w:r>
        <w:rPr>
          <w:spacing w:val="1"/>
        </w:rPr>
        <w:t xml:space="preserve"> </w:t>
      </w:r>
      <w:r>
        <w:t>maritimnya.</w:t>
      </w:r>
      <w:proofErr w:type="gramEnd"/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ditandatanganinya</w:t>
      </w:r>
      <w:r>
        <w:rPr>
          <w:spacing w:val="1"/>
        </w:rPr>
        <w:t xml:space="preserve"> </w:t>
      </w:r>
      <w:r>
        <w:t>MoU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GNA</w:t>
      </w:r>
      <w:r>
        <w:rPr>
          <w:spacing w:val="1"/>
        </w:rPr>
        <w:t xml:space="preserve"> </w:t>
      </w:r>
      <w:r>
        <w:t>Libya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perdagangan, pelaksanaan proyek pembangunan dan hubungan ekonomi menjadi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jalur</w:t>
      </w:r>
      <w:r>
        <w:rPr>
          <w:spacing w:val="1"/>
        </w:rPr>
        <w:t xml:space="preserve"> </w:t>
      </w:r>
      <w:r>
        <w:t>laut</w:t>
      </w:r>
      <w:r>
        <w:rPr>
          <w:spacing w:val="1"/>
        </w:rPr>
        <w:t xml:space="preserve"> </w:t>
      </w:r>
      <w:r>
        <w:t>Mediterania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mengirimkan pasokan barang-barang yang diperlukan untuk proyek pembangunan</w:t>
      </w:r>
      <w:r>
        <w:rPr>
          <w:spacing w:val="-5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Libya</w:t>
      </w:r>
      <w:r>
        <w:rPr>
          <w:spacing w:val="-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rPr>
          <w:i/>
        </w:rPr>
        <w:t>blue</w:t>
      </w:r>
      <w:r>
        <w:rPr>
          <w:i/>
          <w:spacing w:val="-1"/>
        </w:rPr>
        <w:t xml:space="preserve"> </w:t>
      </w:r>
      <w:r>
        <w:rPr>
          <w:i/>
        </w:rPr>
        <w:t>homeland doctrine</w:t>
      </w:r>
      <w:r>
        <w:rPr>
          <w:i/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laut</w:t>
      </w:r>
      <w:r>
        <w:rPr>
          <w:spacing w:val="5"/>
        </w:rPr>
        <w:t xml:space="preserve"> </w:t>
      </w:r>
      <w:r>
        <w:t>Mediterania.</w:t>
      </w:r>
    </w:p>
    <w:p w:rsidR="003310A6" w:rsidRDefault="003310A6">
      <w:pPr>
        <w:pStyle w:val="BodyText"/>
        <w:spacing w:before="4"/>
        <w:rPr>
          <w:sz w:val="21"/>
        </w:rPr>
      </w:pPr>
    </w:p>
    <w:p w:rsidR="003310A6" w:rsidRDefault="0064747C">
      <w:pPr>
        <w:pStyle w:val="Heading1"/>
      </w:pPr>
      <w:r>
        <w:t>Kepentingan</w:t>
      </w:r>
      <w:r>
        <w:rPr>
          <w:spacing w:val="-2"/>
        </w:rPr>
        <w:t xml:space="preserve"> </w:t>
      </w:r>
      <w:r>
        <w:t>Turki</w:t>
      </w:r>
      <w:r>
        <w:rPr>
          <w:spacing w:val="-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Sektor</w:t>
      </w:r>
      <w:r>
        <w:rPr>
          <w:spacing w:val="-7"/>
        </w:rPr>
        <w:t xml:space="preserve"> </w:t>
      </w:r>
      <w:r>
        <w:t>Sumber</w:t>
      </w:r>
      <w:r>
        <w:rPr>
          <w:spacing w:val="-7"/>
        </w:rPr>
        <w:t xml:space="preserve"> </w:t>
      </w:r>
      <w:r>
        <w:t>Daya</w:t>
      </w:r>
      <w:r>
        <w:rPr>
          <w:spacing w:val="2"/>
        </w:rPr>
        <w:t xml:space="preserve"> </w:t>
      </w:r>
      <w:r>
        <w:t>Alam</w:t>
      </w:r>
    </w:p>
    <w:p w:rsidR="003310A6" w:rsidRDefault="000D1903">
      <w:pPr>
        <w:pStyle w:val="BodyText"/>
        <w:spacing w:before="233"/>
        <w:ind w:left="586" w:right="121" w:firstLine="566"/>
        <w:jc w:val="both"/>
      </w:pPr>
      <w:r>
        <w:rPr>
          <w:noProof/>
        </w:rPr>
        <w:pict>
          <v:shape id="_x0000_s1038" type="#_x0000_t202" style="position:absolute;left:0;text-align:left;margin-left:205.5pt;margin-top:148.25pt;width:35.25pt;height:22.5pt;z-index:487598592;mso-width-relative:margin;mso-height-relative:margin" strokecolor="white [3212]">
            <v:textbox style="mso-next-textbox:#_x0000_s1038">
              <w:txbxContent>
                <w:p w:rsidR="000D1903" w:rsidRDefault="000D1903" w:rsidP="000D1903">
                  <w:r>
                    <w:t>518</w:t>
                  </w:r>
                </w:p>
              </w:txbxContent>
            </v:textbox>
          </v:shape>
        </w:pict>
      </w:r>
      <w:proofErr w:type="gramStart"/>
      <w:r w:rsidR="0064747C">
        <w:t>Dengan</w:t>
      </w:r>
      <w:r w:rsidR="0064747C">
        <w:rPr>
          <w:spacing w:val="1"/>
        </w:rPr>
        <w:t xml:space="preserve"> </w:t>
      </w:r>
      <w:r w:rsidR="0064747C">
        <w:t>banyaknya</w:t>
      </w:r>
      <w:r w:rsidR="0064747C">
        <w:rPr>
          <w:spacing w:val="1"/>
        </w:rPr>
        <w:t xml:space="preserve"> </w:t>
      </w:r>
      <w:r w:rsidR="0064747C">
        <w:t>penemuan gas bumi di kawasan Mediterania</w:t>
      </w:r>
      <w:r w:rsidR="0064747C">
        <w:rPr>
          <w:spacing w:val="1"/>
        </w:rPr>
        <w:t xml:space="preserve"> </w:t>
      </w:r>
      <w:r w:rsidR="0064747C">
        <w:t>Timur,</w:t>
      </w:r>
      <w:r w:rsidR="0064747C">
        <w:rPr>
          <w:spacing w:val="1"/>
        </w:rPr>
        <w:t xml:space="preserve"> </w:t>
      </w:r>
      <w:r w:rsidR="0064747C">
        <w:t>menjadikan</w:t>
      </w:r>
      <w:r w:rsidR="0064747C">
        <w:rPr>
          <w:spacing w:val="1"/>
        </w:rPr>
        <w:t xml:space="preserve"> </w:t>
      </w:r>
      <w:r w:rsidR="0064747C">
        <w:t>kawasan</w:t>
      </w:r>
      <w:r w:rsidR="0064747C">
        <w:rPr>
          <w:spacing w:val="1"/>
        </w:rPr>
        <w:t xml:space="preserve"> </w:t>
      </w:r>
      <w:r w:rsidR="0064747C">
        <w:t>tersebut</w:t>
      </w:r>
      <w:r w:rsidR="0064747C">
        <w:rPr>
          <w:spacing w:val="1"/>
        </w:rPr>
        <w:t xml:space="preserve"> </w:t>
      </w:r>
      <w:r w:rsidR="0064747C">
        <w:t>sebagai</w:t>
      </w:r>
      <w:r w:rsidR="0064747C">
        <w:rPr>
          <w:spacing w:val="1"/>
        </w:rPr>
        <w:t xml:space="preserve"> </w:t>
      </w:r>
      <w:r w:rsidR="0064747C">
        <w:t>salah</w:t>
      </w:r>
      <w:r w:rsidR="0064747C">
        <w:rPr>
          <w:spacing w:val="1"/>
        </w:rPr>
        <w:t xml:space="preserve"> </w:t>
      </w:r>
      <w:r w:rsidR="0064747C">
        <w:t>satu</w:t>
      </w:r>
      <w:r w:rsidR="0064747C">
        <w:rPr>
          <w:spacing w:val="1"/>
        </w:rPr>
        <w:t xml:space="preserve"> </w:t>
      </w:r>
      <w:r w:rsidR="0064747C">
        <w:t>fokus</w:t>
      </w:r>
      <w:r w:rsidR="0064747C">
        <w:rPr>
          <w:spacing w:val="1"/>
        </w:rPr>
        <w:t xml:space="preserve"> </w:t>
      </w:r>
      <w:r w:rsidR="0064747C">
        <w:t>kerjasama</w:t>
      </w:r>
      <w:r w:rsidR="0064747C">
        <w:rPr>
          <w:spacing w:val="1"/>
        </w:rPr>
        <w:t xml:space="preserve"> </w:t>
      </w:r>
      <w:r w:rsidR="0064747C">
        <w:t>maupun</w:t>
      </w:r>
      <w:r w:rsidR="0064747C">
        <w:rPr>
          <w:spacing w:val="1"/>
        </w:rPr>
        <w:t xml:space="preserve"> </w:t>
      </w:r>
      <w:r w:rsidR="0064747C">
        <w:rPr>
          <w:spacing w:val="-1"/>
        </w:rPr>
        <w:t>persaingan</w:t>
      </w:r>
      <w:r w:rsidR="0064747C">
        <w:rPr>
          <w:spacing w:val="-17"/>
        </w:rPr>
        <w:t xml:space="preserve"> </w:t>
      </w:r>
      <w:r w:rsidR="0064747C">
        <w:rPr>
          <w:spacing w:val="-1"/>
        </w:rPr>
        <w:t>di</w:t>
      </w:r>
      <w:r w:rsidR="0064747C">
        <w:rPr>
          <w:spacing w:val="-22"/>
        </w:rPr>
        <w:t xml:space="preserve"> </w:t>
      </w:r>
      <w:r w:rsidR="0064747C">
        <w:rPr>
          <w:spacing w:val="-1"/>
        </w:rPr>
        <w:t>kawasan.</w:t>
      </w:r>
      <w:proofErr w:type="gramEnd"/>
      <w:r w:rsidR="0064747C">
        <w:rPr>
          <w:spacing w:val="-10"/>
        </w:rPr>
        <w:t xml:space="preserve"> </w:t>
      </w:r>
      <w:proofErr w:type="gramStart"/>
      <w:r w:rsidR="0064747C">
        <w:rPr>
          <w:spacing w:val="-1"/>
        </w:rPr>
        <w:t>Cadangan</w:t>
      </w:r>
      <w:r w:rsidR="0064747C">
        <w:rPr>
          <w:spacing w:val="-16"/>
        </w:rPr>
        <w:t xml:space="preserve"> </w:t>
      </w:r>
      <w:r w:rsidR="0064747C">
        <w:t>gas</w:t>
      </w:r>
      <w:r w:rsidR="0064747C">
        <w:rPr>
          <w:spacing w:val="-10"/>
        </w:rPr>
        <w:t xml:space="preserve"> </w:t>
      </w:r>
      <w:r w:rsidR="0064747C">
        <w:t>lepas</w:t>
      </w:r>
      <w:r w:rsidR="0064747C">
        <w:rPr>
          <w:spacing w:val="-14"/>
        </w:rPr>
        <w:t xml:space="preserve"> </w:t>
      </w:r>
      <w:r w:rsidR="0064747C">
        <w:t>pantai</w:t>
      </w:r>
      <w:r w:rsidR="0064747C">
        <w:rPr>
          <w:spacing w:val="-17"/>
        </w:rPr>
        <w:t xml:space="preserve"> </w:t>
      </w:r>
      <w:r w:rsidR="0064747C">
        <w:t>yang</w:t>
      </w:r>
      <w:r w:rsidR="0064747C">
        <w:rPr>
          <w:spacing w:val="-12"/>
        </w:rPr>
        <w:t xml:space="preserve"> </w:t>
      </w:r>
      <w:r w:rsidR="0064747C">
        <w:t>signifikan</w:t>
      </w:r>
      <w:r w:rsidR="0064747C">
        <w:rPr>
          <w:spacing w:val="-11"/>
        </w:rPr>
        <w:t xml:space="preserve"> </w:t>
      </w:r>
      <w:r w:rsidR="0064747C">
        <w:t>berdampak</w:t>
      </w:r>
      <w:r w:rsidR="0064747C">
        <w:rPr>
          <w:spacing w:val="-12"/>
        </w:rPr>
        <w:t xml:space="preserve"> </w:t>
      </w:r>
      <w:r w:rsidR="0064747C">
        <w:t>besar</w:t>
      </w:r>
      <w:r w:rsidR="0064747C">
        <w:rPr>
          <w:spacing w:val="-58"/>
        </w:rPr>
        <w:t xml:space="preserve"> </w:t>
      </w:r>
      <w:r w:rsidR="0064747C">
        <w:t>pada agenda keamanan energi regional.</w:t>
      </w:r>
      <w:proofErr w:type="gramEnd"/>
      <w:r w:rsidR="0064747C">
        <w:t xml:space="preserve"> </w:t>
      </w:r>
      <w:proofErr w:type="gramStart"/>
      <w:r w:rsidR="0064747C">
        <w:t>Cadangan gas yang baru ditemukan telah</w:t>
      </w:r>
      <w:r w:rsidR="0064747C">
        <w:rPr>
          <w:spacing w:val="1"/>
        </w:rPr>
        <w:t xml:space="preserve"> </w:t>
      </w:r>
      <w:r w:rsidR="0064747C">
        <w:t>menjanjikan</w:t>
      </w:r>
      <w:r w:rsidR="0064747C">
        <w:rPr>
          <w:spacing w:val="1"/>
        </w:rPr>
        <w:t xml:space="preserve"> </w:t>
      </w:r>
      <w:r w:rsidR="0064747C">
        <w:t>swasembada</w:t>
      </w:r>
      <w:r w:rsidR="0064747C">
        <w:rPr>
          <w:spacing w:val="1"/>
        </w:rPr>
        <w:t xml:space="preserve"> </w:t>
      </w:r>
      <w:r w:rsidR="0064747C">
        <w:t>bagi</w:t>
      </w:r>
      <w:r w:rsidR="0064747C">
        <w:rPr>
          <w:spacing w:val="1"/>
        </w:rPr>
        <w:t xml:space="preserve"> </w:t>
      </w:r>
      <w:r w:rsidR="0064747C">
        <w:t>negara-negara</w:t>
      </w:r>
      <w:r w:rsidR="0064747C">
        <w:rPr>
          <w:spacing w:val="1"/>
        </w:rPr>
        <w:t xml:space="preserve"> </w:t>
      </w:r>
      <w:r w:rsidR="0064747C">
        <w:t>di</w:t>
      </w:r>
      <w:r w:rsidR="0064747C">
        <w:rPr>
          <w:spacing w:val="1"/>
        </w:rPr>
        <w:t xml:space="preserve"> </w:t>
      </w:r>
      <w:r w:rsidR="0064747C">
        <w:t>kawasan</w:t>
      </w:r>
      <w:r w:rsidR="0064747C">
        <w:rPr>
          <w:spacing w:val="1"/>
        </w:rPr>
        <w:t xml:space="preserve"> </w:t>
      </w:r>
      <w:r w:rsidR="0064747C">
        <w:t>serta</w:t>
      </w:r>
      <w:r w:rsidR="0064747C">
        <w:rPr>
          <w:spacing w:val="1"/>
        </w:rPr>
        <w:t xml:space="preserve"> </w:t>
      </w:r>
      <w:r w:rsidR="0064747C">
        <w:t>prospek</w:t>
      </w:r>
      <w:r w:rsidR="0064747C">
        <w:rPr>
          <w:spacing w:val="1"/>
        </w:rPr>
        <w:t xml:space="preserve"> </w:t>
      </w:r>
      <w:r w:rsidR="0064747C">
        <w:t>untuk</w:t>
      </w:r>
      <w:r w:rsidR="0064747C">
        <w:rPr>
          <w:spacing w:val="-57"/>
        </w:rPr>
        <w:t xml:space="preserve"> </w:t>
      </w:r>
      <w:r w:rsidR="0064747C">
        <w:t>terlibat</w:t>
      </w:r>
      <w:r w:rsidR="0064747C">
        <w:rPr>
          <w:spacing w:val="6"/>
        </w:rPr>
        <w:t xml:space="preserve"> </w:t>
      </w:r>
      <w:r w:rsidR="0064747C">
        <w:t>dalam</w:t>
      </w:r>
      <w:r w:rsidR="0064747C">
        <w:rPr>
          <w:spacing w:val="1"/>
        </w:rPr>
        <w:t xml:space="preserve"> </w:t>
      </w:r>
      <w:r w:rsidR="0064747C">
        <w:t>bisnis</w:t>
      </w:r>
      <w:r w:rsidR="0064747C">
        <w:rPr>
          <w:spacing w:val="-1"/>
        </w:rPr>
        <w:t xml:space="preserve"> </w:t>
      </w:r>
      <w:r w:rsidR="0064747C">
        <w:t>ekspor</w:t>
      </w:r>
      <w:r w:rsidR="0064747C">
        <w:rPr>
          <w:spacing w:val="2"/>
        </w:rPr>
        <w:t xml:space="preserve"> </w:t>
      </w:r>
      <w:r w:rsidR="0064747C">
        <w:t>gas</w:t>
      </w:r>
      <w:r w:rsidR="0064747C">
        <w:rPr>
          <w:spacing w:val="-1"/>
        </w:rPr>
        <w:t xml:space="preserve"> </w:t>
      </w:r>
      <w:r w:rsidR="0064747C">
        <w:t>yang</w:t>
      </w:r>
      <w:r w:rsidR="0064747C">
        <w:rPr>
          <w:spacing w:val="5"/>
        </w:rPr>
        <w:t xml:space="preserve"> </w:t>
      </w:r>
      <w:r w:rsidR="0064747C">
        <w:t>menguntungkan.</w:t>
      </w:r>
      <w:proofErr w:type="gramEnd"/>
    </w:p>
    <w:p w:rsidR="003310A6" w:rsidRDefault="003310A6">
      <w:pPr>
        <w:jc w:val="both"/>
        <w:sectPr w:rsidR="003310A6">
          <w:pgSz w:w="11910" w:h="16840"/>
          <w:pgMar w:top="1580" w:right="1580" w:bottom="280" w:left="1680" w:header="720" w:footer="720" w:gutter="0"/>
          <w:cols w:space="720"/>
        </w:sectPr>
      </w:pPr>
    </w:p>
    <w:p w:rsidR="003310A6" w:rsidRDefault="003310A6">
      <w:pPr>
        <w:pStyle w:val="BodyText"/>
        <w:rPr>
          <w:sz w:val="20"/>
        </w:rPr>
      </w:pPr>
    </w:p>
    <w:p w:rsidR="003310A6" w:rsidRDefault="003310A6">
      <w:pPr>
        <w:pStyle w:val="BodyText"/>
        <w:spacing w:before="6"/>
        <w:rPr>
          <w:sz w:val="29"/>
        </w:rPr>
      </w:pPr>
    </w:p>
    <w:p w:rsidR="003310A6" w:rsidRDefault="0064747C">
      <w:pPr>
        <w:pStyle w:val="BodyText"/>
        <w:spacing w:before="90"/>
        <w:ind w:left="586" w:right="118" w:firstLine="566"/>
        <w:jc w:val="both"/>
      </w:pPr>
      <w:proofErr w:type="gramStart"/>
      <w:r>
        <w:t>Penemuan cadangan gas yang besar di M</w:t>
      </w:r>
      <w:r>
        <w:t>editerania timur telah mengubah</w:t>
      </w:r>
      <w:r>
        <w:rPr>
          <w:spacing w:val="1"/>
        </w:rPr>
        <w:t xml:space="preserve"> </w:t>
      </w:r>
      <w:r>
        <w:t>keseimbangan energi di wilayah tersebut.</w:t>
      </w:r>
      <w:proofErr w:type="gramEnd"/>
      <w:r>
        <w:t xml:space="preserve"> Dari total cadangan yang diperkirakan</w:t>
      </w:r>
      <w:r>
        <w:rPr>
          <w:spacing w:val="1"/>
        </w:rPr>
        <w:t xml:space="preserve"> </w:t>
      </w:r>
      <w:r>
        <w:t>sebesar 125 tcf (</w:t>
      </w:r>
      <w:r>
        <w:rPr>
          <w:i/>
        </w:rPr>
        <w:t>trilliun cubic feet</w:t>
      </w:r>
      <w:r>
        <w:t xml:space="preserve">), pangsa Siprus mencapai 20 tcf, </w:t>
      </w:r>
      <w:proofErr w:type="gramStart"/>
      <w:r>
        <w:t>angka</w:t>
      </w:r>
      <w:proofErr w:type="gramEnd"/>
      <w:r>
        <w:t xml:space="preserve"> yang</w:t>
      </w:r>
      <w:r>
        <w:rPr>
          <w:spacing w:val="1"/>
        </w:rPr>
        <w:t xml:space="preserve"> </w:t>
      </w:r>
      <w:r>
        <w:t xml:space="preserve">dapat mengubah nasib pulau itu. </w:t>
      </w:r>
      <w:proofErr w:type="gramStart"/>
      <w:r>
        <w:t>Cadangan Israel kira-kira dua ka</w:t>
      </w:r>
      <w:r>
        <w:t>li lebih banyak</w:t>
      </w:r>
      <w:r>
        <w:rPr>
          <w:spacing w:val="1"/>
        </w:rPr>
        <w:t xml:space="preserve"> </w:t>
      </w:r>
      <w:r>
        <w:t>dan merupakan sumber untuk sebagian besar produksi listrik domestik negara itu.</w:t>
      </w:r>
      <w:proofErr w:type="gramEnd"/>
      <w:r>
        <w:rPr>
          <w:spacing w:val="1"/>
        </w:rPr>
        <w:t xml:space="preserve"> </w:t>
      </w:r>
      <w:proofErr w:type="gramStart"/>
      <w:r>
        <w:t>Ekspor gas dari ladang Leviathan Israel dimulai pada Januari 2020, dan sudah</w:t>
      </w:r>
      <w:r>
        <w:rPr>
          <w:spacing w:val="1"/>
        </w:rPr>
        <w:t xml:space="preserve"> </w:t>
      </w:r>
      <w:r>
        <w:t>memasok ke Mesir dan Yordania.</w:t>
      </w:r>
      <w:proofErr w:type="gramEnd"/>
      <w:r>
        <w:t xml:space="preserve"> </w:t>
      </w:r>
      <w:proofErr w:type="gramStart"/>
      <w:r>
        <w:t>Cadangan Mesir bahkan lebih besar, berkat</w:t>
      </w:r>
      <w:r>
        <w:rPr>
          <w:spacing w:val="1"/>
        </w:rPr>
        <w:t xml:space="preserve"> </w:t>
      </w:r>
      <w:r>
        <w:t>ladang</w:t>
      </w:r>
      <w:r>
        <w:rPr>
          <w:spacing w:val="1"/>
        </w:rPr>
        <w:t xml:space="preserve"> </w:t>
      </w:r>
      <w:r>
        <w:t>Zoh</w:t>
      </w:r>
      <w:r>
        <w:t>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(diperkirakan</w:t>
      </w:r>
      <w:r>
        <w:rPr>
          <w:spacing w:val="1"/>
        </w:rPr>
        <w:t xml:space="preserve"> </w:t>
      </w:r>
      <w:r>
        <w:t>21-30</w:t>
      </w:r>
      <w:r>
        <w:rPr>
          <w:spacing w:val="1"/>
        </w:rPr>
        <w:t xml:space="preserve"> </w:t>
      </w:r>
      <w:r>
        <w:t>tcf).</w:t>
      </w:r>
      <w:proofErr w:type="gramEnd"/>
      <w:r>
        <w:rPr>
          <w:spacing w:val="1"/>
        </w:rPr>
        <w:t xml:space="preserve"> </w:t>
      </w:r>
      <w:proofErr w:type="gramStart"/>
      <w:r>
        <w:t>Selanjutnya,</w:t>
      </w:r>
      <w:r>
        <w:rPr>
          <w:spacing w:val="1"/>
        </w:rPr>
        <w:t xml:space="preserve"> </w:t>
      </w:r>
      <w:r>
        <w:t>Mesir</w:t>
      </w:r>
      <w:r>
        <w:rPr>
          <w:spacing w:val="1"/>
        </w:rPr>
        <w:t xml:space="preserve"> </w:t>
      </w:r>
      <w:r>
        <w:t>berupaya menjadi pusat perdagangan energi regional dengan mencairkan gas dan</w:t>
      </w:r>
      <w:r>
        <w:rPr>
          <w:spacing w:val="1"/>
        </w:rPr>
        <w:t xml:space="preserve"> </w:t>
      </w:r>
      <w:r>
        <w:t>mengekspornya kembali melalui terminal LNG di Idku, sebelah timur Alexandria,</w:t>
      </w:r>
      <w:r>
        <w:rPr>
          <w:spacing w:val="-57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SEGAS</w:t>
      </w:r>
      <w:r>
        <w:rPr>
          <w:spacing w:val="2"/>
        </w:rPr>
        <w:t xml:space="preserve"> </w:t>
      </w:r>
      <w:r>
        <w:t>terminal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Damietta.</w:t>
      </w:r>
      <w:proofErr w:type="gramEnd"/>
      <w:r>
        <w:rPr>
          <w:spacing w:val="-1"/>
        </w:rPr>
        <w:t xml:space="preserve"> </w:t>
      </w:r>
      <w:r>
        <w:t>(Branislav</w:t>
      </w:r>
      <w:r>
        <w:rPr>
          <w:spacing w:val="-3"/>
        </w:rPr>
        <w:t xml:space="preserve"> </w:t>
      </w:r>
      <w:r>
        <w:t>Stanicek,</w:t>
      </w:r>
      <w:r>
        <w:rPr>
          <w:spacing w:val="4"/>
        </w:rPr>
        <w:t xml:space="preserve"> </w:t>
      </w:r>
      <w:r>
        <w:t>2020)</w:t>
      </w:r>
    </w:p>
    <w:p w:rsidR="003310A6" w:rsidRDefault="003310A6">
      <w:pPr>
        <w:pStyle w:val="BodyText"/>
        <w:spacing w:before="2"/>
        <w:rPr>
          <w:sz w:val="21"/>
        </w:rPr>
      </w:pPr>
    </w:p>
    <w:p w:rsidR="003310A6" w:rsidRDefault="0064747C">
      <w:pPr>
        <w:pStyle w:val="BodyText"/>
        <w:ind w:left="586" w:right="119" w:firstLine="566"/>
        <w:jc w:val="both"/>
      </w:pPr>
      <w:proofErr w:type="gramStart"/>
      <w:r>
        <w:t>Secara geopolitik, kekuatan Turki dalam peta politik di daerah Mediterania</w:t>
      </w:r>
      <w:r>
        <w:rPr>
          <w:spacing w:val="1"/>
        </w:rPr>
        <w:t xml:space="preserve"> </w:t>
      </w:r>
      <w:r>
        <w:t>Timur sangat terbatas karena di kelilingi oleh negara-negara yang berlawanan</w:t>
      </w:r>
      <w:r>
        <w:rPr>
          <w:spacing w:val="1"/>
        </w:rPr>
        <w:t xml:space="preserve"> </w:t>
      </w:r>
      <w:r>
        <w:t>dengan Turki.</w:t>
      </w:r>
      <w:proofErr w:type="gramEnd"/>
      <w:r>
        <w:t xml:space="preserve"> </w:t>
      </w:r>
      <w:proofErr w:type="gramStart"/>
      <w:r>
        <w:t>Uni Emirat Arab, Mesir, Israel, Yunani, dan Siprus adalah bebe</w:t>
      </w:r>
      <w:r>
        <w:t>rapa</w:t>
      </w:r>
      <w:r>
        <w:rPr>
          <w:spacing w:val="-57"/>
        </w:rPr>
        <w:t xml:space="preserve"> </w:t>
      </w:r>
      <w:r>
        <w:t>negara Mediterania Timur yang beroposisi dengan Turki.</w:t>
      </w:r>
      <w:proofErr w:type="gramEnd"/>
      <w:r>
        <w:t xml:space="preserve"> Untuk dapat semakin</w:t>
      </w:r>
      <w:r>
        <w:rPr>
          <w:spacing w:val="1"/>
        </w:rPr>
        <w:t xml:space="preserve"> </w:t>
      </w:r>
      <w:r>
        <w:t>menekan pengaruh Turki di mediterania timur, Mesir mempelopori pembentukan</w:t>
      </w:r>
      <w:r>
        <w:rPr>
          <w:spacing w:val="1"/>
        </w:rPr>
        <w:t xml:space="preserve"> </w:t>
      </w:r>
      <w:r>
        <w:rPr>
          <w:i/>
        </w:rPr>
        <w:t xml:space="preserve">East Mediterranian Gas Forum </w:t>
      </w:r>
      <w:r>
        <w:t>(EMGF) yang beranggotakan Siprus, Yunani,</w:t>
      </w:r>
      <w:r>
        <w:rPr>
          <w:spacing w:val="1"/>
        </w:rPr>
        <w:t xml:space="preserve"> </w:t>
      </w:r>
      <w:r>
        <w:t>Israel, Italia, Mesir, dan oto</w:t>
      </w:r>
      <w:r>
        <w:t>ritas Palestina yang bertujuan untuk mengkoordinasi</w:t>
      </w:r>
      <w:r>
        <w:rPr>
          <w:spacing w:val="1"/>
        </w:rPr>
        <w:t xml:space="preserve"> </w:t>
      </w:r>
      <w:r>
        <w:t>kebijakan energi dan membuat jalur pipa gas bawah laut menuju eropa, namun</w:t>
      </w:r>
      <w:r>
        <w:rPr>
          <w:spacing w:val="1"/>
        </w:rPr>
        <w:t xml:space="preserve"> </w:t>
      </w:r>
      <w:r>
        <w:t>dalam forum tersebut tidak mengikutsertakan Turki sebagai anggotanya. Dengan</w:t>
      </w:r>
      <w:r>
        <w:rPr>
          <w:spacing w:val="1"/>
        </w:rPr>
        <w:t xml:space="preserve"> </w:t>
      </w:r>
      <w:r>
        <w:t>adanya forum regional ini,</w:t>
      </w:r>
      <w:r>
        <w:rPr>
          <w:spacing w:val="1"/>
        </w:rPr>
        <w:t xml:space="preserve"> </w:t>
      </w:r>
      <w:r>
        <w:t>menunjukkan bahwa Turki s</w:t>
      </w:r>
      <w:r>
        <w:t>edang diasingkan dari</w:t>
      </w:r>
      <w:r>
        <w:rPr>
          <w:spacing w:val="1"/>
        </w:rPr>
        <w:t xml:space="preserve"> </w:t>
      </w:r>
      <w:r>
        <w:t>proses pengembangan sumber daya energi di Mediterania Timur. (Gokhan Tekir,</w:t>
      </w:r>
      <w:r>
        <w:rPr>
          <w:spacing w:val="1"/>
        </w:rPr>
        <w:t xml:space="preserve"> </w:t>
      </w:r>
      <w:r>
        <w:t>2020)</w:t>
      </w:r>
    </w:p>
    <w:p w:rsidR="003310A6" w:rsidRDefault="003310A6">
      <w:pPr>
        <w:pStyle w:val="BodyText"/>
        <w:spacing w:before="2"/>
        <w:rPr>
          <w:sz w:val="13"/>
        </w:rPr>
      </w:pPr>
    </w:p>
    <w:p w:rsidR="003310A6" w:rsidRDefault="0064747C">
      <w:pPr>
        <w:pStyle w:val="BodyText"/>
        <w:spacing w:before="90"/>
        <w:ind w:left="586" w:right="115" w:firstLine="566"/>
        <w:jc w:val="both"/>
      </w:pPr>
      <w:r>
        <w:t>Karena</w:t>
      </w:r>
      <w:r>
        <w:rPr>
          <w:spacing w:val="1"/>
        </w:rPr>
        <w:t xml:space="preserve"> </w:t>
      </w:r>
      <w:r>
        <w:t>terisolasi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mediterania</w:t>
      </w:r>
      <w:r>
        <w:rPr>
          <w:spacing w:val="1"/>
        </w:rPr>
        <w:t xml:space="preserve"> </w:t>
      </w:r>
      <w:r>
        <w:t>timur,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 xml:space="preserve">kepentingan nasionalnya, terutama dalam bidang </w:t>
      </w:r>
      <w:r>
        <w:rPr>
          <w:i/>
        </w:rPr>
        <w:t xml:space="preserve">military security </w:t>
      </w:r>
      <w:r>
        <w:t xml:space="preserve">dan </w:t>
      </w:r>
      <w:r>
        <w:rPr>
          <w:i/>
        </w:rPr>
        <w:t>territory</w:t>
      </w:r>
      <w:r>
        <w:rPr>
          <w:i/>
          <w:spacing w:val="1"/>
        </w:rPr>
        <w:t xml:space="preserve"> </w:t>
      </w:r>
      <w:r>
        <w:rPr>
          <w:i/>
        </w:rPr>
        <w:t>integr</w:t>
      </w:r>
      <w:r>
        <w:rPr>
          <w:i/>
        </w:rPr>
        <w:t>ity</w:t>
      </w:r>
      <w:r>
        <w:t>,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rPr>
          <w:i/>
        </w:rPr>
        <w:t>Blue</w:t>
      </w:r>
      <w:r>
        <w:rPr>
          <w:i/>
          <w:spacing w:val="1"/>
        </w:rPr>
        <w:t xml:space="preserve"> </w:t>
      </w:r>
      <w:r>
        <w:rPr>
          <w:i/>
        </w:rPr>
        <w:t>Homeland</w:t>
      </w:r>
      <w:r>
        <w:rPr>
          <w:i/>
          <w:spacing w:val="1"/>
        </w:rPr>
        <w:t xml:space="preserve"> </w:t>
      </w:r>
      <w:r>
        <w:rPr>
          <w:i/>
        </w:rPr>
        <w:t>Doctrine</w:t>
      </w:r>
      <w:r>
        <w:t>,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tindakan berani dengan melakukan kerjasama maritim dengan Pemerintah GNA</w:t>
      </w:r>
      <w:r>
        <w:rPr>
          <w:spacing w:val="1"/>
        </w:rPr>
        <w:t xml:space="preserve"> </w:t>
      </w:r>
      <w:r>
        <w:t xml:space="preserve">Libya untuk dapat mengamankan zona ekonomi ekslusif diantara mereka. </w:t>
      </w:r>
      <w:proofErr w:type="gramStart"/>
      <w:r>
        <w:t>Dengan</w:t>
      </w:r>
      <w:r>
        <w:rPr>
          <w:spacing w:val="-57"/>
        </w:rPr>
        <w:t xml:space="preserve"> </w:t>
      </w:r>
      <w:r>
        <w:t>timbal</w:t>
      </w:r>
      <w:r>
        <w:rPr>
          <w:spacing w:val="-11"/>
        </w:rPr>
        <w:t xml:space="preserve"> </w:t>
      </w:r>
      <w:r>
        <w:t>balik</w:t>
      </w:r>
      <w:r>
        <w:rPr>
          <w:spacing w:val="-6"/>
        </w:rPr>
        <w:t xml:space="preserve"> </w:t>
      </w:r>
      <w:r>
        <w:t>Turki</w:t>
      </w:r>
      <w:r>
        <w:rPr>
          <w:spacing w:val="-10"/>
        </w:rPr>
        <w:t xml:space="preserve"> </w:t>
      </w:r>
      <w:r>
        <w:t>menjamin</w:t>
      </w:r>
      <w:r>
        <w:rPr>
          <w:spacing w:val="-6"/>
        </w:rPr>
        <w:t xml:space="preserve"> </w:t>
      </w:r>
      <w:r>
        <w:t>eksistensi</w:t>
      </w:r>
      <w:r>
        <w:rPr>
          <w:spacing w:val="-10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membantu</w:t>
      </w:r>
      <w:r>
        <w:rPr>
          <w:spacing w:val="-7"/>
        </w:rPr>
        <w:t xml:space="preserve"> </w:t>
      </w:r>
      <w:r>
        <w:t>pasukan</w:t>
      </w:r>
      <w:r>
        <w:rPr>
          <w:spacing w:val="-6"/>
        </w:rPr>
        <w:t xml:space="preserve"> </w:t>
      </w:r>
      <w:r>
        <w:t>militer</w:t>
      </w:r>
      <w:r>
        <w:rPr>
          <w:spacing w:val="-4"/>
        </w:rPr>
        <w:t xml:space="preserve"> </w:t>
      </w:r>
      <w:r>
        <w:t>GNA</w:t>
      </w:r>
      <w:r>
        <w:rPr>
          <w:spacing w:val="-11"/>
        </w:rPr>
        <w:t xml:space="preserve"> </w:t>
      </w:r>
      <w:r>
        <w:t>Libya</w:t>
      </w:r>
      <w:r>
        <w:rPr>
          <w:spacing w:val="-58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pemerintah</w:t>
      </w:r>
      <w:r>
        <w:rPr>
          <w:spacing w:val="-4"/>
        </w:rPr>
        <w:t xml:space="preserve"> </w:t>
      </w:r>
      <w:r>
        <w:t>resmi</w:t>
      </w:r>
      <w:r>
        <w:rPr>
          <w:spacing w:val="-4"/>
        </w:rPr>
        <w:t xml:space="preserve"> </w:t>
      </w:r>
      <w:r>
        <w:t>Libya dalam</w:t>
      </w:r>
      <w:r>
        <w:rPr>
          <w:spacing w:val="-5"/>
        </w:rPr>
        <w:t xml:space="preserve"> </w:t>
      </w:r>
      <w:r>
        <w:t>melawan</w:t>
      </w:r>
      <w:r>
        <w:rPr>
          <w:spacing w:val="-4"/>
        </w:rPr>
        <w:t xml:space="preserve"> </w:t>
      </w:r>
      <w:r>
        <w:t>kelompok pemberontak LNA.</w:t>
      </w:r>
      <w:proofErr w:type="gramEnd"/>
    </w:p>
    <w:p w:rsidR="003310A6" w:rsidRDefault="003310A6">
      <w:pPr>
        <w:pStyle w:val="BodyText"/>
        <w:spacing w:before="8"/>
        <w:rPr>
          <w:sz w:val="20"/>
        </w:rPr>
      </w:pPr>
    </w:p>
    <w:p w:rsidR="003310A6" w:rsidRDefault="000D1903">
      <w:pPr>
        <w:pStyle w:val="BodyText"/>
        <w:spacing w:before="1"/>
        <w:ind w:left="586" w:right="119" w:firstLine="566"/>
        <w:jc w:val="both"/>
      </w:pPr>
      <w:r>
        <w:rPr>
          <w:noProof/>
        </w:rPr>
        <w:pict>
          <v:shape id="_x0000_s1039" type="#_x0000_t202" style="position:absolute;left:0;text-align:left;margin-left:195.75pt;margin-top:245.65pt;width:35.25pt;height:22.5pt;z-index:487599616;mso-width-relative:margin;mso-height-relative:margin" strokecolor="white [3212]">
            <v:textbox style="mso-next-textbox:#_x0000_s1039">
              <w:txbxContent>
                <w:p w:rsidR="000D1903" w:rsidRDefault="000D1903" w:rsidP="000D1903">
                  <w:r>
                    <w:t>519</w:t>
                  </w:r>
                </w:p>
              </w:txbxContent>
            </v:textbox>
          </v:shape>
        </w:pict>
      </w:r>
      <w:proofErr w:type="gramStart"/>
      <w:r w:rsidR="0064747C">
        <w:t>Dengan kekuatan politiknya, Turki dapat mempengaruhi Libya untuk dapat</w:t>
      </w:r>
      <w:r w:rsidR="0064747C">
        <w:rPr>
          <w:spacing w:val="1"/>
        </w:rPr>
        <w:t xml:space="preserve"> </w:t>
      </w:r>
      <w:r w:rsidR="0064747C">
        <w:t>menyepakati</w:t>
      </w:r>
      <w:r w:rsidR="0064747C">
        <w:rPr>
          <w:spacing w:val="1"/>
        </w:rPr>
        <w:t xml:space="preserve"> </w:t>
      </w:r>
      <w:r w:rsidR="0064747C">
        <w:t>batas</w:t>
      </w:r>
      <w:r w:rsidR="0064747C">
        <w:rPr>
          <w:spacing w:val="1"/>
        </w:rPr>
        <w:t xml:space="preserve"> </w:t>
      </w:r>
      <w:r w:rsidR="0064747C">
        <w:t>maritim</w:t>
      </w:r>
      <w:r w:rsidR="0064747C">
        <w:rPr>
          <w:spacing w:val="1"/>
        </w:rPr>
        <w:t xml:space="preserve"> </w:t>
      </w:r>
      <w:r w:rsidR="0064747C">
        <w:t>antara</w:t>
      </w:r>
      <w:r w:rsidR="0064747C">
        <w:rPr>
          <w:spacing w:val="1"/>
        </w:rPr>
        <w:t xml:space="preserve"> </w:t>
      </w:r>
      <w:r w:rsidR="0064747C">
        <w:t>kedua</w:t>
      </w:r>
      <w:r w:rsidR="0064747C">
        <w:rPr>
          <w:spacing w:val="1"/>
        </w:rPr>
        <w:t xml:space="preserve"> </w:t>
      </w:r>
      <w:r w:rsidR="0064747C">
        <w:t>negara</w:t>
      </w:r>
      <w:r w:rsidR="0064747C">
        <w:rPr>
          <w:spacing w:val="1"/>
        </w:rPr>
        <w:t xml:space="preserve"> </w:t>
      </w:r>
      <w:r w:rsidR="0064747C">
        <w:t>yang</w:t>
      </w:r>
      <w:r w:rsidR="0064747C">
        <w:rPr>
          <w:spacing w:val="1"/>
        </w:rPr>
        <w:t xml:space="preserve"> </w:t>
      </w:r>
      <w:r w:rsidR="0064747C">
        <w:t>tentunya</w:t>
      </w:r>
      <w:r w:rsidR="0064747C">
        <w:rPr>
          <w:spacing w:val="1"/>
        </w:rPr>
        <w:t xml:space="preserve"> </w:t>
      </w:r>
      <w:r w:rsidR="0064747C">
        <w:t>sangat</w:t>
      </w:r>
      <w:r w:rsidR="0064747C">
        <w:rPr>
          <w:spacing w:val="1"/>
        </w:rPr>
        <w:t xml:space="preserve"> </w:t>
      </w:r>
      <w:r w:rsidR="0064747C">
        <w:t>menguntungkan bagi Turki.</w:t>
      </w:r>
      <w:proofErr w:type="gramEnd"/>
      <w:r w:rsidR="0064747C">
        <w:t xml:space="preserve"> Selain akses Libya yang berbatasan langsung dengan</w:t>
      </w:r>
      <w:r w:rsidR="0064747C">
        <w:rPr>
          <w:spacing w:val="1"/>
        </w:rPr>
        <w:t xml:space="preserve"> </w:t>
      </w:r>
      <w:r w:rsidR="0064747C">
        <w:t xml:space="preserve">laut mediterania dan juga wilayah yang kaya </w:t>
      </w:r>
      <w:proofErr w:type="gramStart"/>
      <w:r w:rsidR="0064747C">
        <w:t>akan</w:t>
      </w:r>
      <w:proofErr w:type="gramEnd"/>
      <w:r w:rsidR="0064747C">
        <w:t xml:space="preserve"> sumber daya energi.</w:t>
      </w:r>
      <w:r w:rsidR="0064747C">
        <w:rPr>
          <w:spacing w:val="1"/>
        </w:rPr>
        <w:t xml:space="preserve"> </w:t>
      </w:r>
      <w:proofErr w:type="gramStart"/>
      <w:r w:rsidR="0064747C">
        <w:t>Libya</w:t>
      </w:r>
      <w:r w:rsidR="0064747C">
        <w:rPr>
          <w:spacing w:val="1"/>
        </w:rPr>
        <w:t xml:space="preserve"> </w:t>
      </w:r>
      <w:r w:rsidR="0064747C">
        <w:t>memiliki</w:t>
      </w:r>
      <w:r w:rsidR="0064747C">
        <w:rPr>
          <w:spacing w:val="1"/>
        </w:rPr>
        <w:t xml:space="preserve"> </w:t>
      </w:r>
      <w:r w:rsidR="0064747C">
        <w:t>cadangan</w:t>
      </w:r>
      <w:r w:rsidR="0064747C">
        <w:rPr>
          <w:spacing w:val="1"/>
        </w:rPr>
        <w:t xml:space="preserve"> </w:t>
      </w:r>
      <w:r w:rsidR="0064747C">
        <w:t>minyak</w:t>
      </w:r>
      <w:r w:rsidR="0064747C">
        <w:rPr>
          <w:spacing w:val="1"/>
        </w:rPr>
        <w:t xml:space="preserve"> </w:t>
      </w:r>
      <w:r w:rsidR="0064747C">
        <w:t>yang</w:t>
      </w:r>
      <w:r w:rsidR="0064747C">
        <w:rPr>
          <w:spacing w:val="1"/>
        </w:rPr>
        <w:t xml:space="preserve"> </w:t>
      </w:r>
      <w:r w:rsidR="0064747C">
        <w:t>terbesar</w:t>
      </w:r>
      <w:r w:rsidR="0064747C">
        <w:rPr>
          <w:spacing w:val="1"/>
        </w:rPr>
        <w:t xml:space="preserve"> </w:t>
      </w:r>
      <w:r w:rsidR="0064747C">
        <w:t>di</w:t>
      </w:r>
      <w:r w:rsidR="0064747C">
        <w:rPr>
          <w:spacing w:val="1"/>
        </w:rPr>
        <w:t xml:space="preserve"> </w:t>
      </w:r>
      <w:r w:rsidR="0064747C">
        <w:t>benua</w:t>
      </w:r>
      <w:r w:rsidR="0064747C">
        <w:rPr>
          <w:spacing w:val="1"/>
        </w:rPr>
        <w:t xml:space="preserve"> </w:t>
      </w:r>
      <w:r w:rsidR="0064747C">
        <w:t>Afrika,</w:t>
      </w:r>
      <w:r w:rsidR="0064747C">
        <w:rPr>
          <w:spacing w:val="1"/>
        </w:rPr>
        <w:t xml:space="preserve"> </w:t>
      </w:r>
      <w:r w:rsidR="0064747C">
        <w:t>dengan</w:t>
      </w:r>
      <w:r w:rsidR="0064747C">
        <w:rPr>
          <w:spacing w:val="1"/>
        </w:rPr>
        <w:t xml:space="preserve"> </w:t>
      </w:r>
      <w:r w:rsidR="0064747C">
        <w:t>perkiraan</w:t>
      </w:r>
      <w:r w:rsidR="0064747C">
        <w:rPr>
          <w:spacing w:val="1"/>
        </w:rPr>
        <w:t xml:space="preserve"> </w:t>
      </w:r>
      <w:r w:rsidR="0064747C">
        <w:t>cadangan 48.4 Miliar barel, dan</w:t>
      </w:r>
      <w:r w:rsidR="0064747C">
        <w:t xml:space="preserve"> peringkat ke delapan terbesar di Dunia.</w:t>
      </w:r>
      <w:proofErr w:type="gramEnd"/>
      <w:r w:rsidR="0064747C">
        <w:t xml:space="preserve"> </w:t>
      </w:r>
      <w:proofErr w:type="gramStart"/>
      <w:r w:rsidR="0064747C">
        <w:t>Kendali</w:t>
      </w:r>
      <w:r w:rsidR="0064747C">
        <w:rPr>
          <w:spacing w:val="1"/>
        </w:rPr>
        <w:t xml:space="preserve"> </w:t>
      </w:r>
      <w:r w:rsidR="0064747C">
        <w:t>atas minyak telah menjadi sebab konflik yang terjadi di Libya.</w:t>
      </w:r>
      <w:proofErr w:type="gramEnd"/>
      <w:r w:rsidR="0064747C">
        <w:t xml:space="preserve"> </w:t>
      </w:r>
      <w:proofErr w:type="gramStart"/>
      <w:r w:rsidR="0064747C">
        <w:t>Minat Turki atas</w:t>
      </w:r>
      <w:r w:rsidR="0064747C">
        <w:rPr>
          <w:spacing w:val="1"/>
        </w:rPr>
        <w:t xml:space="preserve"> </w:t>
      </w:r>
      <w:r w:rsidR="0064747C">
        <w:t>kekayaan Sumber Daya Alam di Libya adalah alasan untuk mengintervensi di</w:t>
      </w:r>
      <w:r w:rsidR="0064747C">
        <w:rPr>
          <w:spacing w:val="1"/>
        </w:rPr>
        <w:t xml:space="preserve"> </w:t>
      </w:r>
      <w:r w:rsidR="0064747C">
        <w:t>Negara Libya dan mendukung GNA.</w:t>
      </w:r>
      <w:proofErr w:type="gramEnd"/>
      <w:r w:rsidR="0064747C">
        <w:t xml:space="preserve"> GNA tidak dapat menola</w:t>
      </w:r>
      <w:r w:rsidR="0064747C">
        <w:t>k persyaratan atau</w:t>
      </w:r>
      <w:r w:rsidR="0064747C">
        <w:rPr>
          <w:spacing w:val="1"/>
        </w:rPr>
        <w:t xml:space="preserve"> </w:t>
      </w:r>
      <w:r w:rsidR="0064747C">
        <w:t>penawaran Turki karena dukungan militer dan politik yang telah diberikan oleh</w:t>
      </w:r>
      <w:r w:rsidR="0064747C">
        <w:rPr>
          <w:spacing w:val="1"/>
        </w:rPr>
        <w:t xml:space="preserve"> </w:t>
      </w:r>
      <w:r w:rsidR="0064747C">
        <w:t>Turki dalam upaya untuk mengalahkan pasukan LNA dan menjadikan GNA Libya</w:t>
      </w:r>
      <w:r w:rsidR="0064747C">
        <w:rPr>
          <w:spacing w:val="-58"/>
        </w:rPr>
        <w:t xml:space="preserve"> </w:t>
      </w:r>
      <w:r w:rsidR="0064747C">
        <w:t>satu-satunya Pemerintahan</w:t>
      </w:r>
      <w:r w:rsidR="0064747C">
        <w:rPr>
          <w:spacing w:val="2"/>
        </w:rPr>
        <w:t xml:space="preserve"> </w:t>
      </w:r>
      <w:r w:rsidR="0064747C">
        <w:t>yang</w:t>
      </w:r>
      <w:r w:rsidR="0064747C">
        <w:rPr>
          <w:spacing w:val="2"/>
        </w:rPr>
        <w:t xml:space="preserve"> </w:t>
      </w:r>
      <w:r w:rsidR="0064747C">
        <w:t>berkuasa di</w:t>
      </w:r>
      <w:r w:rsidR="0064747C">
        <w:rPr>
          <w:spacing w:val="-7"/>
        </w:rPr>
        <w:t xml:space="preserve"> </w:t>
      </w:r>
      <w:r w:rsidR="0064747C">
        <w:t>Libya.</w:t>
      </w:r>
    </w:p>
    <w:p w:rsidR="003310A6" w:rsidRDefault="003310A6">
      <w:pPr>
        <w:jc w:val="both"/>
        <w:sectPr w:rsidR="003310A6">
          <w:pgSz w:w="11910" w:h="16840"/>
          <w:pgMar w:top="1580" w:right="1580" w:bottom="280" w:left="1680" w:header="720" w:footer="720" w:gutter="0"/>
          <w:cols w:space="720"/>
        </w:sectPr>
      </w:pPr>
    </w:p>
    <w:p w:rsidR="003310A6" w:rsidRDefault="003310A6">
      <w:pPr>
        <w:pStyle w:val="BodyText"/>
        <w:rPr>
          <w:sz w:val="20"/>
        </w:rPr>
      </w:pPr>
    </w:p>
    <w:p w:rsidR="003310A6" w:rsidRDefault="003310A6">
      <w:pPr>
        <w:pStyle w:val="BodyText"/>
        <w:spacing w:before="6"/>
        <w:rPr>
          <w:sz w:val="29"/>
        </w:rPr>
      </w:pPr>
    </w:p>
    <w:p w:rsidR="003310A6" w:rsidRDefault="0064747C">
      <w:pPr>
        <w:pStyle w:val="BodyText"/>
        <w:spacing w:before="90"/>
        <w:ind w:left="586" w:right="123" w:firstLine="566"/>
        <w:jc w:val="both"/>
      </w:pPr>
      <w:r>
        <w:t>Dalam MoU kerjasama maritim yang ditandatangani oleh Pemerintah Turki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Libya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poin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 kedua pihak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mengeksploitasi</w:t>
      </w:r>
      <w:r>
        <w:rPr>
          <w:spacing w:val="-14"/>
        </w:rPr>
        <w:t xml:space="preserve"> </w:t>
      </w:r>
      <w:r>
        <w:t>sumber</w:t>
      </w:r>
      <w:r>
        <w:rPr>
          <w:spacing w:val="-9"/>
        </w:rPr>
        <w:t xml:space="preserve"> </w:t>
      </w:r>
      <w:r>
        <w:t>daya</w:t>
      </w:r>
      <w:r>
        <w:rPr>
          <w:spacing w:val="-11"/>
        </w:rPr>
        <w:t xml:space="preserve"> </w:t>
      </w:r>
      <w:r>
        <w:t>alam</w:t>
      </w:r>
      <w:r>
        <w:rPr>
          <w:spacing w:val="-14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terdapat</w:t>
      </w:r>
      <w:r>
        <w:rPr>
          <w:spacing w:val="-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Zona</w:t>
      </w:r>
      <w:r>
        <w:rPr>
          <w:spacing w:val="-11"/>
        </w:rPr>
        <w:t xml:space="preserve"> </w:t>
      </w:r>
      <w:r>
        <w:t>Ekonomi</w:t>
      </w:r>
      <w:r>
        <w:rPr>
          <w:spacing w:val="-14"/>
        </w:rPr>
        <w:t xml:space="preserve"> </w:t>
      </w:r>
      <w:r>
        <w:t>Eksklusif</w:t>
      </w:r>
      <w:r>
        <w:rPr>
          <w:spacing w:val="-12"/>
        </w:rPr>
        <w:t xml:space="preserve"> </w:t>
      </w:r>
      <w:r>
        <w:t>pihak</w:t>
      </w:r>
      <w:r>
        <w:rPr>
          <w:spacing w:val="-58"/>
        </w:rPr>
        <w:t xml:space="preserve"> </w:t>
      </w:r>
      <w:r>
        <w:t>Turki</w:t>
      </w:r>
      <w:r>
        <w:rPr>
          <w:spacing w:val="-9"/>
        </w:rPr>
        <w:t xml:space="preserve"> </w:t>
      </w:r>
      <w:r>
        <w:t>maupun</w:t>
      </w:r>
      <w:r>
        <w:rPr>
          <w:spacing w:val="-10"/>
        </w:rPr>
        <w:t xml:space="preserve"> </w:t>
      </w:r>
      <w:r>
        <w:t>pihak</w:t>
      </w:r>
      <w:r>
        <w:rPr>
          <w:spacing w:val="-5"/>
        </w:rPr>
        <w:t xml:space="preserve"> </w:t>
      </w:r>
      <w:r>
        <w:t>GNA</w:t>
      </w:r>
      <w:r>
        <w:rPr>
          <w:spacing w:val="-10"/>
        </w:rPr>
        <w:t xml:space="preserve"> </w:t>
      </w:r>
      <w:r>
        <w:t>Libya</w:t>
      </w:r>
      <w:r>
        <w:rPr>
          <w:spacing w:val="-6"/>
        </w:rPr>
        <w:t xml:space="preserve"> </w:t>
      </w:r>
      <w:r>
        <w:t>Perny</w:t>
      </w:r>
      <w:r>
        <w:t>ataan</w:t>
      </w:r>
      <w:r>
        <w:rPr>
          <w:spacing w:val="-10"/>
        </w:rPr>
        <w:t xml:space="preserve"> </w:t>
      </w:r>
      <w:r>
        <w:t>tersebut</w:t>
      </w:r>
      <w:r>
        <w:rPr>
          <w:spacing w:val="-9"/>
        </w:rPr>
        <w:t xml:space="preserve"> </w:t>
      </w:r>
      <w:r>
        <w:t>terdapat pada</w:t>
      </w:r>
      <w:r>
        <w:rPr>
          <w:spacing w:val="-6"/>
        </w:rPr>
        <w:t xml:space="preserve"> </w:t>
      </w:r>
      <w:r>
        <w:t>Artikel</w:t>
      </w:r>
      <w:r>
        <w:rPr>
          <w:spacing w:val="-9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poin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MoU</w:t>
      </w:r>
      <w:r>
        <w:rPr>
          <w:spacing w:val="-1"/>
        </w:rPr>
        <w:t xml:space="preserve"> </w:t>
      </w:r>
      <w:r>
        <w:t>kerjasama</w:t>
      </w:r>
      <w:r>
        <w:rPr>
          <w:spacing w:val="4"/>
        </w:rPr>
        <w:t xml:space="preserve"> </w:t>
      </w:r>
      <w:r>
        <w:t>maritim</w:t>
      </w:r>
      <w:r>
        <w:rPr>
          <w:spacing w:val="-9"/>
        </w:rPr>
        <w:t xml:space="preserve"> </w:t>
      </w:r>
      <w:r>
        <w:t>antara</w:t>
      </w:r>
      <w:r>
        <w:rPr>
          <w:spacing w:val="-1"/>
        </w:rPr>
        <w:t xml:space="preserve"> </w:t>
      </w:r>
      <w:r>
        <w:t>Turki</w:t>
      </w:r>
      <w:r>
        <w:rPr>
          <w:spacing w:val="-9"/>
        </w:rPr>
        <w:t xml:space="preserve"> </w:t>
      </w:r>
      <w:r>
        <w:t>dan GNA</w:t>
      </w:r>
      <w:r>
        <w:rPr>
          <w:spacing w:val="-6"/>
        </w:rPr>
        <w:t xml:space="preserve"> </w:t>
      </w:r>
      <w:r>
        <w:t>Libya,</w:t>
      </w:r>
      <w:r>
        <w:rPr>
          <w:spacing w:val="6"/>
        </w:rPr>
        <w:t xml:space="preserve"> </w:t>
      </w:r>
      <w:r>
        <w:t>yang berbunyi:</w:t>
      </w:r>
    </w:p>
    <w:p w:rsidR="003310A6" w:rsidRDefault="003310A6">
      <w:pPr>
        <w:pStyle w:val="BodyText"/>
        <w:spacing w:before="1"/>
        <w:rPr>
          <w:sz w:val="21"/>
        </w:rPr>
      </w:pPr>
    </w:p>
    <w:p w:rsidR="003310A6" w:rsidRDefault="0064747C">
      <w:pPr>
        <w:ind w:left="586" w:right="122" w:firstLine="566"/>
        <w:jc w:val="both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In case there are natural resources extending from the Economic Exclusive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Zone of one party to the Exclusive Economic Zone of the other, the two parties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could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cooperate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in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order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reach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agreement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modalities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exploration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resources.”</w:t>
      </w:r>
    </w:p>
    <w:p w:rsidR="003310A6" w:rsidRDefault="003310A6">
      <w:pPr>
        <w:pStyle w:val="BodyText"/>
        <w:spacing w:before="11"/>
        <w:rPr>
          <w:i/>
          <w:sz w:val="20"/>
        </w:rPr>
      </w:pPr>
    </w:p>
    <w:p w:rsidR="003310A6" w:rsidRDefault="0064747C">
      <w:pPr>
        <w:pStyle w:val="BodyText"/>
        <w:ind w:left="586" w:right="128" w:firstLine="566"/>
        <w:jc w:val="both"/>
      </w:pPr>
      <w:proofErr w:type="gramStart"/>
      <w:r>
        <w:rPr>
          <w:spacing w:val="-1"/>
        </w:rPr>
        <w:t>Dari</w:t>
      </w:r>
      <w:r>
        <w:rPr>
          <w:spacing w:val="-17"/>
        </w:rPr>
        <w:t xml:space="preserve"> </w:t>
      </w:r>
      <w:r>
        <w:rPr>
          <w:spacing w:val="-1"/>
        </w:rPr>
        <w:t>poin</w:t>
      </w:r>
      <w:r>
        <w:rPr>
          <w:spacing w:val="-12"/>
        </w:rPr>
        <w:t xml:space="preserve"> </w:t>
      </w:r>
      <w:r>
        <w:rPr>
          <w:spacing w:val="-1"/>
        </w:rPr>
        <w:t>diatas,</w:t>
      </w:r>
      <w:r>
        <w:rPr>
          <w:spacing w:val="-6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dilihat</w:t>
      </w:r>
      <w:r>
        <w:rPr>
          <w:spacing w:val="-3"/>
        </w:rPr>
        <w:t xml:space="preserve"> </w:t>
      </w:r>
      <w:r>
        <w:t>bahwa</w:t>
      </w:r>
      <w:r>
        <w:rPr>
          <w:spacing w:val="-9"/>
        </w:rPr>
        <w:t xml:space="preserve"> </w:t>
      </w:r>
      <w:r>
        <w:t>Turki</w:t>
      </w:r>
      <w:r>
        <w:rPr>
          <w:spacing w:val="-12"/>
        </w:rPr>
        <w:t xml:space="preserve"> </w:t>
      </w:r>
      <w:r>
        <w:t>memanfaatkan</w:t>
      </w:r>
      <w:r>
        <w:rPr>
          <w:spacing w:val="-12"/>
        </w:rPr>
        <w:t xml:space="preserve"> </w:t>
      </w:r>
      <w:r>
        <w:t>perjanjian</w:t>
      </w:r>
      <w:r>
        <w:rPr>
          <w:spacing w:val="-12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rPr>
          <w:spacing w:val="-1"/>
        </w:rPr>
        <w:t>untuk</w:t>
      </w:r>
      <w:r>
        <w:rPr>
          <w:spacing w:val="-3"/>
        </w:rPr>
        <w:t xml:space="preserve"> </w:t>
      </w:r>
      <w:r>
        <w:rPr>
          <w:spacing w:val="-1"/>
        </w:rPr>
        <w:t>mengeksplotasi</w:t>
      </w:r>
      <w:r>
        <w:rPr>
          <w:spacing w:val="-17"/>
        </w:rPr>
        <w:t xml:space="preserve"> </w:t>
      </w:r>
      <w:r>
        <w:rPr>
          <w:spacing w:val="-1"/>
        </w:rPr>
        <w:t>sumber</w:t>
      </w:r>
      <w:r>
        <w:rPr>
          <w:spacing w:val="-6"/>
        </w:rPr>
        <w:t xml:space="preserve"> </w:t>
      </w:r>
      <w:r>
        <w:t>daya</w:t>
      </w:r>
      <w:r>
        <w:rPr>
          <w:spacing w:val="-3"/>
        </w:rPr>
        <w:t xml:space="preserve"> </w:t>
      </w:r>
      <w:r>
        <w:t>alam</w:t>
      </w:r>
      <w:r>
        <w:rPr>
          <w:spacing w:val="-12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dimiliki</w:t>
      </w:r>
      <w:r>
        <w:rPr>
          <w:spacing w:val="-11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GNA</w:t>
      </w:r>
      <w:r>
        <w:rPr>
          <w:spacing w:val="-8"/>
        </w:rPr>
        <w:t xml:space="preserve"> </w:t>
      </w:r>
      <w:r>
        <w:t>Libya</w:t>
      </w:r>
      <w:r>
        <w:rPr>
          <w:spacing w:val="2"/>
        </w:rPr>
        <w:t xml:space="preserve"> </w:t>
      </w:r>
      <w:r>
        <w:t>berupa</w:t>
      </w:r>
      <w:r>
        <w:rPr>
          <w:spacing w:val="-9"/>
        </w:rPr>
        <w:t xml:space="preserve"> </w:t>
      </w:r>
      <w:r>
        <w:t>gas</w:t>
      </w:r>
      <w:r>
        <w:rPr>
          <w:spacing w:val="-58"/>
        </w:rPr>
        <w:t xml:space="preserve"> </w:t>
      </w:r>
      <w:r>
        <w:t>alam</w:t>
      </w:r>
      <w:r>
        <w:rPr>
          <w:spacing w:val="-4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kepentingan</w:t>
      </w:r>
      <w:r>
        <w:rPr>
          <w:spacing w:val="2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Turki.</w:t>
      </w:r>
      <w:proofErr w:type="gramEnd"/>
    </w:p>
    <w:p w:rsidR="003310A6" w:rsidRDefault="003310A6">
      <w:pPr>
        <w:pStyle w:val="BodyText"/>
        <w:spacing w:before="8"/>
        <w:rPr>
          <w:sz w:val="20"/>
        </w:rPr>
      </w:pPr>
    </w:p>
    <w:p w:rsidR="003310A6" w:rsidRDefault="0064747C">
      <w:pPr>
        <w:pStyle w:val="BodyText"/>
        <w:ind w:left="586" w:right="123" w:firstLine="720"/>
        <w:jc w:val="both"/>
      </w:pPr>
      <w:proofErr w:type="gramStart"/>
      <w:r>
        <w:t>Berdasarkan</w:t>
      </w:r>
      <w:r>
        <w:rPr>
          <w:spacing w:val="-12"/>
        </w:rPr>
        <w:t xml:space="preserve"> </w:t>
      </w:r>
      <w:r>
        <w:t>gambaran</w:t>
      </w:r>
      <w:r>
        <w:rPr>
          <w:spacing w:val="-12"/>
        </w:rPr>
        <w:t xml:space="preserve"> </w:t>
      </w:r>
      <w:r>
        <w:t>diatas,</w:t>
      </w:r>
      <w:r>
        <w:rPr>
          <w:spacing w:val="-5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diketahui</w:t>
      </w:r>
      <w:r>
        <w:rPr>
          <w:spacing w:val="-7"/>
        </w:rPr>
        <w:t xml:space="preserve"> </w:t>
      </w:r>
      <w:r>
        <w:t>bahwa</w:t>
      </w:r>
      <w:r>
        <w:rPr>
          <w:spacing w:val="-8"/>
        </w:rPr>
        <w:t xml:space="preserve"> </w:t>
      </w:r>
      <w:r>
        <w:t>salah</w:t>
      </w:r>
      <w:r>
        <w:rPr>
          <w:spacing w:val="-12"/>
        </w:rPr>
        <w:t xml:space="preserve"> </w:t>
      </w:r>
      <w:r>
        <w:t>satu</w:t>
      </w:r>
      <w:r>
        <w:rPr>
          <w:spacing w:val="-7"/>
        </w:rPr>
        <w:t xml:space="preserve"> </w:t>
      </w:r>
      <w:r>
        <w:t>faktor</w:t>
      </w:r>
      <w:r>
        <w:rPr>
          <w:spacing w:val="-5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melatarbelakangi mengapa Turki mengintervensi perang sa</w:t>
      </w:r>
      <w:r>
        <w:t>udara yang terjadi di</w:t>
      </w:r>
      <w:r>
        <w:rPr>
          <w:spacing w:val="1"/>
        </w:rPr>
        <w:t xml:space="preserve"> </w:t>
      </w:r>
      <w:r>
        <w:t>Libya</w:t>
      </w:r>
      <w:r>
        <w:rPr>
          <w:spacing w:val="-9"/>
        </w:rPr>
        <w:t xml:space="preserve"> </w:t>
      </w:r>
      <w:r>
        <w:t>adalah</w:t>
      </w:r>
      <w:r>
        <w:rPr>
          <w:spacing w:val="-11"/>
        </w:rPr>
        <w:t xml:space="preserve"> </w:t>
      </w:r>
      <w:r>
        <w:t>karena</w:t>
      </w:r>
      <w:r>
        <w:rPr>
          <w:spacing w:val="-9"/>
        </w:rPr>
        <w:t xml:space="preserve"> </w:t>
      </w:r>
      <w:r>
        <w:t>alasan</w:t>
      </w:r>
      <w:r>
        <w:rPr>
          <w:spacing w:val="-11"/>
        </w:rPr>
        <w:t xml:space="preserve"> </w:t>
      </w:r>
      <w:r>
        <w:t>geopolitik</w:t>
      </w:r>
      <w:r>
        <w:rPr>
          <w:spacing w:val="-8"/>
        </w:rPr>
        <w:t xml:space="preserve"> </w:t>
      </w:r>
      <w:r>
        <w:t>dimana</w:t>
      </w:r>
      <w:r>
        <w:rPr>
          <w:spacing w:val="-3"/>
        </w:rPr>
        <w:t xml:space="preserve"> </w:t>
      </w:r>
      <w:r>
        <w:t>jika</w:t>
      </w:r>
      <w:r>
        <w:rPr>
          <w:spacing w:val="-8"/>
        </w:rPr>
        <w:t xml:space="preserve"> </w:t>
      </w:r>
      <w:r>
        <w:t>Pemerintah</w:t>
      </w:r>
      <w:r>
        <w:rPr>
          <w:spacing w:val="-12"/>
        </w:rPr>
        <w:t xml:space="preserve"> </w:t>
      </w:r>
      <w:r>
        <w:t>GNA</w:t>
      </w:r>
      <w:r>
        <w:rPr>
          <w:spacing w:val="-12"/>
        </w:rPr>
        <w:t xml:space="preserve"> </w:t>
      </w:r>
      <w:r>
        <w:t>Libya</w:t>
      </w:r>
      <w:r>
        <w:rPr>
          <w:spacing w:val="-8"/>
        </w:rPr>
        <w:t xml:space="preserve"> </w:t>
      </w:r>
      <w:r>
        <w:t>berhasil</w:t>
      </w:r>
      <w:r>
        <w:rPr>
          <w:spacing w:val="-58"/>
        </w:rPr>
        <w:t xml:space="preserve"> </w:t>
      </w:r>
      <w:r>
        <w:t>digugurkan.</w:t>
      </w:r>
      <w:proofErr w:type="gramEnd"/>
      <w:r>
        <w:t xml:space="preserve"> Di sisi lain, kawasan Mediterania Timur yang kaya </w:t>
      </w:r>
      <w:proofErr w:type="gramStart"/>
      <w:r>
        <w:t>akan</w:t>
      </w:r>
      <w:proofErr w:type="gramEnd"/>
      <w:r>
        <w:t xml:space="preserve"> sumber daya</w:t>
      </w:r>
      <w:r>
        <w:rPr>
          <w:spacing w:val="-57"/>
        </w:rPr>
        <w:t xml:space="preserve"> </w:t>
      </w:r>
      <w:r>
        <w:t>energi menjadi salah satu pusat</w:t>
      </w:r>
      <w:r>
        <w:rPr>
          <w:spacing w:val="1"/>
        </w:rPr>
        <w:t xml:space="preserve"> </w:t>
      </w:r>
      <w:r>
        <w:t>energi terbesar</w:t>
      </w:r>
      <w:r>
        <w:rPr>
          <w:spacing w:val="1"/>
        </w:rPr>
        <w:t xml:space="preserve"> </w:t>
      </w:r>
      <w:r>
        <w:t>di dunia</w:t>
      </w:r>
      <w:r>
        <w:rPr>
          <w:spacing w:val="1"/>
        </w:rPr>
        <w:t xml:space="preserve"> </w:t>
      </w:r>
      <w:r>
        <w:t>menjadikan kawasan</w:t>
      </w:r>
      <w:r>
        <w:rPr>
          <w:spacing w:val="1"/>
        </w:rPr>
        <w:t xml:space="preserve"> </w:t>
      </w:r>
      <w:r>
        <w:rPr>
          <w:spacing w:val="-1"/>
        </w:rPr>
        <w:t>tersebut</w:t>
      </w:r>
      <w:r>
        <w:rPr>
          <w:spacing w:val="-3"/>
        </w:rPr>
        <w:t xml:space="preserve"> </w:t>
      </w:r>
      <w:r>
        <w:rPr>
          <w:spacing w:val="-1"/>
        </w:rPr>
        <w:t>sebagai</w:t>
      </w:r>
      <w:r>
        <w:rPr>
          <w:spacing w:val="-12"/>
        </w:rPr>
        <w:t xml:space="preserve"> </w:t>
      </w:r>
      <w:r>
        <w:rPr>
          <w:spacing w:val="-1"/>
        </w:rPr>
        <w:t>salah</w:t>
      </w:r>
      <w:r>
        <w:rPr>
          <w:spacing w:val="-12"/>
        </w:rPr>
        <w:t xml:space="preserve"> </w:t>
      </w:r>
      <w:r>
        <w:t>satu</w:t>
      </w:r>
      <w:r>
        <w:rPr>
          <w:spacing w:val="-8"/>
        </w:rPr>
        <w:t xml:space="preserve"> </w:t>
      </w:r>
      <w:r>
        <w:t>perhatian</w:t>
      </w:r>
      <w:r>
        <w:rPr>
          <w:spacing w:val="-12"/>
        </w:rPr>
        <w:t xml:space="preserve"> </w:t>
      </w:r>
      <w:r>
        <w:t>Turki</w:t>
      </w:r>
      <w:r>
        <w:rPr>
          <w:spacing w:val="-17"/>
        </w:rPr>
        <w:t xml:space="preserve"> </w:t>
      </w:r>
      <w:r>
        <w:t>guna</w:t>
      </w:r>
      <w:r>
        <w:rPr>
          <w:spacing w:val="-3"/>
        </w:rPr>
        <w:t xml:space="preserve"> </w:t>
      </w:r>
      <w:r>
        <w:t>mengamankan</w:t>
      </w:r>
      <w:r>
        <w:rPr>
          <w:spacing w:val="-12"/>
        </w:rPr>
        <w:t xml:space="preserve"> </w:t>
      </w:r>
      <w:r>
        <w:t>akses</w:t>
      </w:r>
      <w:r>
        <w:rPr>
          <w:spacing w:val="-5"/>
        </w:rPr>
        <w:t xml:space="preserve"> </w:t>
      </w:r>
      <w:r>
        <w:t>mereka</w:t>
      </w:r>
      <w:r>
        <w:rPr>
          <w:spacing w:val="-9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mengeksplorasi dan mengeksploitasi sumber daya energi yang tersedia di kawasan</w:t>
      </w:r>
      <w:r>
        <w:rPr>
          <w:spacing w:val="-57"/>
        </w:rPr>
        <w:t xml:space="preserve"> </w:t>
      </w:r>
      <w:r>
        <w:t>tersebut.</w:t>
      </w:r>
    </w:p>
    <w:p w:rsidR="003310A6" w:rsidRDefault="003310A6">
      <w:pPr>
        <w:pStyle w:val="BodyText"/>
        <w:rPr>
          <w:sz w:val="26"/>
        </w:rPr>
      </w:pPr>
    </w:p>
    <w:p w:rsidR="003310A6" w:rsidRDefault="0064747C">
      <w:pPr>
        <w:pStyle w:val="Heading1"/>
        <w:spacing w:before="225"/>
      </w:pPr>
      <w:r>
        <w:t>Kepentingan</w:t>
      </w:r>
      <w:r>
        <w:rPr>
          <w:spacing w:val="-4"/>
        </w:rPr>
        <w:t xml:space="preserve"> </w:t>
      </w:r>
      <w:r>
        <w:t>Ekonomi</w:t>
      </w:r>
      <w:r>
        <w:rPr>
          <w:spacing w:val="-3"/>
        </w:rPr>
        <w:t xml:space="preserve"> </w:t>
      </w:r>
      <w:r>
        <w:t>Turki</w:t>
      </w:r>
    </w:p>
    <w:p w:rsidR="003310A6" w:rsidRDefault="0064747C">
      <w:pPr>
        <w:pStyle w:val="BodyText"/>
        <w:spacing w:before="233"/>
        <w:ind w:left="586" w:right="122" w:firstLine="720"/>
        <w:jc w:val="both"/>
      </w:pPr>
      <w:proofErr w:type="gramStart"/>
      <w:r>
        <w:t>Ekonomi adalah salah satu kepentingan yang mendasar bagi suatu negara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politiknya.</w:t>
      </w:r>
      <w:proofErr w:type="gramEnd"/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produksi,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proofErr w:type="gramStart"/>
      <w:r>
        <w:t>baku</w:t>
      </w:r>
      <w:proofErr w:type="gramEnd"/>
      <w:r>
        <w:t>,</w:t>
      </w:r>
      <w:r>
        <w:rPr>
          <w:spacing w:val="1"/>
        </w:rPr>
        <w:t xml:space="preserve"> </w:t>
      </w:r>
      <w:r>
        <w:t>perdagangan,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minyak,</w:t>
      </w:r>
      <w:r>
        <w:rPr>
          <w:spacing w:val="1"/>
        </w:rPr>
        <w:t xml:space="preserve"> </w:t>
      </w:r>
      <w:r>
        <w:t>gas,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energi.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turut</w:t>
      </w:r>
      <w:r>
        <w:rPr>
          <w:spacing w:val="1"/>
        </w:rPr>
        <w:t xml:space="preserve"> </w:t>
      </w:r>
      <w:r>
        <w:rPr>
          <w:spacing w:val="-1"/>
        </w:rPr>
        <w:t>diperjuangkan</w:t>
      </w:r>
      <w:r>
        <w:rPr>
          <w:spacing w:val="-17"/>
        </w:rPr>
        <w:t xml:space="preserve"> </w:t>
      </w:r>
      <w:r>
        <w:rPr>
          <w:spacing w:val="-1"/>
        </w:rPr>
        <w:t>dalam</w:t>
      </w:r>
      <w:r>
        <w:rPr>
          <w:spacing w:val="-17"/>
        </w:rPr>
        <w:t xml:space="preserve"> </w:t>
      </w:r>
      <w:r>
        <w:rPr>
          <w:spacing w:val="-1"/>
        </w:rPr>
        <w:t>intervensi</w:t>
      </w:r>
      <w:r>
        <w:rPr>
          <w:spacing w:val="-16"/>
        </w:rPr>
        <w:t xml:space="preserve"> </w:t>
      </w:r>
      <w:r>
        <w:rPr>
          <w:spacing w:val="-1"/>
        </w:rPr>
        <w:t>negara</w:t>
      </w:r>
      <w:r>
        <w:rPr>
          <w:spacing w:val="-13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lain.</w:t>
      </w:r>
      <w:r>
        <w:rPr>
          <w:spacing w:val="-10"/>
        </w:rPr>
        <w:t xml:space="preserve"> </w:t>
      </w:r>
      <w:r>
        <w:t>Turki</w:t>
      </w:r>
      <w:r>
        <w:rPr>
          <w:spacing w:val="-16"/>
        </w:rPr>
        <w:t xml:space="preserve"> </w:t>
      </w:r>
      <w:r>
        <w:t>merupakan</w:t>
      </w:r>
      <w:r>
        <w:rPr>
          <w:spacing w:val="-17"/>
        </w:rPr>
        <w:t xml:space="preserve"> </w:t>
      </w:r>
      <w:r>
        <w:t>salah</w:t>
      </w:r>
      <w:r>
        <w:rPr>
          <w:spacing w:val="-57"/>
        </w:rPr>
        <w:t xml:space="preserve"> </w:t>
      </w:r>
      <w:r>
        <w:t>satu negara Kawasan Mediterania Timur</w:t>
      </w:r>
      <w:r>
        <w:rPr>
          <w:spacing w:val="1"/>
        </w:rPr>
        <w:t xml:space="preserve"> </w:t>
      </w:r>
      <w:r>
        <w:t>yang memiliki kepentingan ekonomi</w:t>
      </w:r>
      <w:r>
        <w:rPr>
          <w:spacing w:val="1"/>
        </w:rPr>
        <w:t xml:space="preserve"> </w:t>
      </w:r>
      <w:r>
        <w:t>berupa</w:t>
      </w:r>
      <w:r>
        <w:rPr>
          <w:spacing w:val="-13"/>
        </w:rPr>
        <w:t xml:space="preserve"> </w:t>
      </w:r>
      <w:r>
        <w:t>kerja</w:t>
      </w:r>
      <w:r>
        <w:rPr>
          <w:spacing w:val="-13"/>
        </w:rPr>
        <w:t xml:space="preserve"> </w:t>
      </w:r>
      <w:proofErr w:type="gramStart"/>
      <w:r>
        <w:t>sama</w:t>
      </w:r>
      <w:proofErr w:type="gramEnd"/>
      <w:r>
        <w:rPr>
          <w:spacing w:val="-13"/>
        </w:rPr>
        <w:t xml:space="preserve"> </w:t>
      </w:r>
      <w:r>
        <w:t>perdagangan</w:t>
      </w:r>
      <w:r>
        <w:rPr>
          <w:spacing w:val="-17"/>
        </w:rPr>
        <w:t xml:space="preserve"> </w:t>
      </w:r>
      <w:r>
        <w:t>dengan</w:t>
      </w:r>
      <w:r>
        <w:rPr>
          <w:spacing w:val="-17"/>
        </w:rPr>
        <w:t xml:space="preserve"> </w:t>
      </w:r>
      <w:r>
        <w:t>Libya</w:t>
      </w:r>
      <w:r>
        <w:rPr>
          <w:spacing w:val="-9"/>
        </w:rPr>
        <w:t xml:space="preserve"> </w:t>
      </w:r>
      <w:r>
        <w:t>maupun</w:t>
      </w:r>
      <w:r>
        <w:rPr>
          <w:spacing w:val="-17"/>
        </w:rPr>
        <w:t xml:space="preserve"> </w:t>
      </w:r>
      <w:r>
        <w:t>eksplorasi</w:t>
      </w:r>
      <w:r>
        <w:rPr>
          <w:spacing w:val="-17"/>
        </w:rPr>
        <w:t xml:space="preserve"> </w:t>
      </w:r>
      <w:r>
        <w:t>energi</w:t>
      </w:r>
      <w:r>
        <w:rPr>
          <w:spacing w:val="-22"/>
        </w:rPr>
        <w:t xml:space="preserve"> </w:t>
      </w:r>
      <w:r>
        <w:t>d</w:t>
      </w:r>
      <w:r>
        <w:t>i</w:t>
      </w:r>
      <w:r>
        <w:rPr>
          <w:spacing w:val="-17"/>
        </w:rPr>
        <w:t xml:space="preserve"> </w:t>
      </w:r>
      <w:r>
        <w:t>kawasan</w:t>
      </w:r>
      <w:r>
        <w:rPr>
          <w:spacing w:val="-57"/>
        </w:rPr>
        <w:t xml:space="preserve"> </w:t>
      </w:r>
      <w:r>
        <w:t>mediterania timur.</w:t>
      </w:r>
    </w:p>
    <w:p w:rsidR="003310A6" w:rsidRDefault="003310A6">
      <w:pPr>
        <w:pStyle w:val="BodyText"/>
        <w:spacing w:before="11"/>
        <w:rPr>
          <w:sz w:val="20"/>
        </w:rPr>
      </w:pPr>
    </w:p>
    <w:p w:rsidR="003310A6" w:rsidRDefault="0064747C">
      <w:pPr>
        <w:pStyle w:val="BodyText"/>
        <w:ind w:left="586" w:right="122" w:firstLine="720"/>
        <w:jc w:val="both"/>
      </w:pPr>
      <w:r>
        <w:t>Dengan situasi geopolitik Turki yang unik dan melihat dari fakta bahwa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cadangan</w:t>
      </w:r>
      <w:r>
        <w:rPr>
          <w:spacing w:val="1"/>
        </w:rPr>
        <w:t xml:space="preserve"> </w:t>
      </w:r>
      <w:r>
        <w:t>hidrokarbon,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tetangganya</w:t>
      </w:r>
      <w:r>
        <w:rPr>
          <w:spacing w:val="-3"/>
        </w:rPr>
        <w:t xml:space="preserve"> </w:t>
      </w:r>
      <w:r>
        <w:t>memiliki</w:t>
      </w:r>
      <w:r>
        <w:rPr>
          <w:spacing w:val="-10"/>
        </w:rPr>
        <w:t xml:space="preserve"> </w:t>
      </w:r>
      <w:r>
        <w:t>cadangan</w:t>
      </w:r>
      <w:r>
        <w:rPr>
          <w:spacing w:val="-11"/>
        </w:rPr>
        <w:t xml:space="preserve"> </w:t>
      </w:r>
      <w:r>
        <w:t>energi</w:t>
      </w:r>
      <w:r>
        <w:rPr>
          <w:spacing w:val="-10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melimpah</w:t>
      </w:r>
      <w:r>
        <w:rPr>
          <w:spacing w:val="-7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memberi</w:t>
      </w:r>
      <w:r>
        <w:rPr>
          <w:spacing w:val="-15"/>
        </w:rPr>
        <w:t xml:space="preserve"> </w:t>
      </w:r>
      <w:r>
        <w:t>keharusan</w:t>
      </w:r>
      <w:r>
        <w:rPr>
          <w:spacing w:val="-11"/>
        </w:rPr>
        <w:t xml:space="preserve"> </w:t>
      </w:r>
      <w:r>
        <w:t>bagi</w:t>
      </w:r>
      <w:r>
        <w:rPr>
          <w:spacing w:val="-58"/>
        </w:rPr>
        <w:t xml:space="preserve"> </w:t>
      </w:r>
      <w:r>
        <w:t>Turki untuk mengejar hubungan energi yang stabil dengan negara atau wilayah</w:t>
      </w:r>
      <w:r>
        <w:rPr>
          <w:spacing w:val="1"/>
        </w:rPr>
        <w:t xml:space="preserve"> </w:t>
      </w:r>
      <w:r>
        <w:t xml:space="preserve">yang kaya akan energi di dekatnya. </w:t>
      </w:r>
      <w:proofErr w:type="gramStart"/>
      <w:r>
        <w:t>Hal ini sejalan dengan permintaan energi</w:t>
      </w:r>
      <w:r>
        <w:rPr>
          <w:spacing w:val="1"/>
        </w:rPr>
        <w:t xml:space="preserve"> </w:t>
      </w:r>
      <w:r>
        <w:t>domestik</w:t>
      </w:r>
      <w:r>
        <w:rPr>
          <w:spacing w:val="-3"/>
        </w:rPr>
        <w:t xml:space="preserve"> </w:t>
      </w:r>
      <w:r>
        <w:t>Turki</w:t>
      </w:r>
      <w:r>
        <w:rPr>
          <w:spacing w:val="-8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terus</w:t>
      </w:r>
      <w:r>
        <w:rPr>
          <w:spacing w:val="-5"/>
        </w:rPr>
        <w:t xml:space="preserve"> </w:t>
      </w:r>
      <w:r>
        <w:t>meningkat.</w:t>
      </w:r>
      <w:proofErr w:type="gramEnd"/>
      <w:r>
        <w:rPr>
          <w:spacing w:val="-1"/>
        </w:rPr>
        <w:t xml:space="preserve"> </w:t>
      </w:r>
      <w:proofErr w:type="gramStart"/>
      <w:r>
        <w:t>Pengejaran</w:t>
      </w:r>
      <w:r>
        <w:rPr>
          <w:spacing w:val="-8"/>
        </w:rPr>
        <w:t xml:space="preserve"> </w:t>
      </w:r>
      <w:r>
        <w:t>hidrokarbon,</w:t>
      </w:r>
      <w:r>
        <w:rPr>
          <w:spacing w:val="-5"/>
        </w:rPr>
        <w:t xml:space="preserve"> </w:t>
      </w:r>
      <w:r>
        <w:t>terutama</w:t>
      </w:r>
      <w:r>
        <w:rPr>
          <w:spacing w:val="-4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alam,</w:t>
      </w:r>
      <w:r>
        <w:rPr>
          <w:spacing w:val="-58"/>
        </w:rPr>
        <w:t xml:space="preserve"> </w:t>
      </w:r>
      <w:r>
        <w:t>menjadi</w:t>
      </w:r>
      <w:r>
        <w:rPr>
          <w:spacing w:val="-4"/>
        </w:rPr>
        <w:t xml:space="preserve"> </w:t>
      </w:r>
      <w:r>
        <w:t>tujuan</w:t>
      </w:r>
      <w:r>
        <w:rPr>
          <w:spacing w:val="-3"/>
        </w:rPr>
        <w:t xml:space="preserve"> </w:t>
      </w:r>
      <w:r>
        <w:t>utama geo</w:t>
      </w:r>
      <w:r>
        <w:t>politik</w:t>
      </w:r>
      <w:r>
        <w:rPr>
          <w:spacing w:val="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geoekonomi</w:t>
      </w:r>
      <w:r>
        <w:rPr>
          <w:spacing w:val="-3"/>
        </w:rPr>
        <w:t xml:space="preserve"> </w:t>
      </w:r>
      <w:r>
        <w:t>Turki.</w:t>
      </w:r>
      <w:proofErr w:type="gramEnd"/>
    </w:p>
    <w:p w:rsidR="003310A6" w:rsidRDefault="003310A6">
      <w:pPr>
        <w:pStyle w:val="BodyText"/>
        <w:spacing w:before="2"/>
        <w:rPr>
          <w:sz w:val="21"/>
        </w:rPr>
      </w:pPr>
    </w:p>
    <w:p w:rsidR="003310A6" w:rsidRDefault="000D1903">
      <w:pPr>
        <w:pStyle w:val="BodyText"/>
        <w:ind w:left="586" w:right="119" w:firstLine="566"/>
        <w:jc w:val="both"/>
      </w:pPr>
      <w:r>
        <w:rPr>
          <w:noProof/>
        </w:rPr>
        <w:pict>
          <v:shape id="_x0000_s1040" type="#_x0000_t202" style="position:absolute;left:0;text-align:left;margin-left:205.5pt;margin-top:97.9pt;width:35.25pt;height:22.5pt;z-index:487600640;mso-width-relative:margin;mso-height-relative:margin" strokecolor="white [3212]">
            <v:textbox style="mso-next-textbox:#_x0000_s1040">
              <w:txbxContent>
                <w:p w:rsidR="000D1903" w:rsidRDefault="000D1903" w:rsidP="000D1903">
                  <w:r>
                    <w:t>520</w:t>
                  </w:r>
                </w:p>
              </w:txbxContent>
            </v:textbox>
          </v:shape>
        </w:pict>
      </w:r>
      <w:r w:rsidR="0064747C">
        <w:t>Seiring</w:t>
      </w:r>
      <w:r w:rsidR="0064747C">
        <w:rPr>
          <w:spacing w:val="1"/>
        </w:rPr>
        <w:t xml:space="preserve"> </w:t>
      </w:r>
      <w:r w:rsidR="0064747C">
        <w:t>dengan</w:t>
      </w:r>
      <w:r w:rsidR="0064747C">
        <w:rPr>
          <w:spacing w:val="1"/>
        </w:rPr>
        <w:t xml:space="preserve"> </w:t>
      </w:r>
      <w:r w:rsidR="0064747C">
        <w:t>semakin</w:t>
      </w:r>
      <w:r w:rsidR="0064747C">
        <w:rPr>
          <w:spacing w:val="1"/>
        </w:rPr>
        <w:t xml:space="preserve"> </w:t>
      </w:r>
      <w:r w:rsidR="0064747C">
        <w:t>meningkatnya</w:t>
      </w:r>
      <w:r w:rsidR="0064747C">
        <w:rPr>
          <w:spacing w:val="1"/>
        </w:rPr>
        <w:t xml:space="preserve"> </w:t>
      </w:r>
      <w:r w:rsidR="0064747C">
        <w:t>permintaan</w:t>
      </w:r>
      <w:r w:rsidR="0064747C">
        <w:rPr>
          <w:spacing w:val="1"/>
        </w:rPr>
        <w:t xml:space="preserve"> </w:t>
      </w:r>
      <w:r w:rsidR="0064747C">
        <w:t>domestik</w:t>
      </w:r>
      <w:r w:rsidR="0064747C">
        <w:rPr>
          <w:spacing w:val="1"/>
        </w:rPr>
        <w:t xml:space="preserve"> </w:t>
      </w:r>
      <w:r w:rsidR="0064747C">
        <w:t>Turki</w:t>
      </w:r>
      <w:r w:rsidR="0064747C">
        <w:rPr>
          <w:spacing w:val="1"/>
        </w:rPr>
        <w:t xml:space="preserve"> </w:t>
      </w:r>
      <w:proofErr w:type="gramStart"/>
      <w:r w:rsidR="0064747C">
        <w:t>akan</w:t>
      </w:r>
      <w:proofErr w:type="gramEnd"/>
      <w:r w:rsidR="0064747C">
        <w:rPr>
          <w:spacing w:val="-57"/>
        </w:rPr>
        <w:t xml:space="preserve"> </w:t>
      </w:r>
      <w:r w:rsidR="0064747C">
        <w:t>energi,</w:t>
      </w:r>
      <w:r w:rsidR="0064747C">
        <w:rPr>
          <w:spacing w:val="1"/>
        </w:rPr>
        <w:t xml:space="preserve"> </w:t>
      </w:r>
      <w:r w:rsidR="0064747C">
        <w:t>dan</w:t>
      </w:r>
      <w:r w:rsidR="0064747C">
        <w:rPr>
          <w:spacing w:val="1"/>
        </w:rPr>
        <w:t xml:space="preserve"> </w:t>
      </w:r>
      <w:r w:rsidR="0064747C">
        <w:t>juga</w:t>
      </w:r>
      <w:r w:rsidR="0064747C">
        <w:rPr>
          <w:spacing w:val="1"/>
        </w:rPr>
        <w:t xml:space="preserve"> </w:t>
      </w:r>
      <w:r w:rsidR="0064747C">
        <w:t>dengan</w:t>
      </w:r>
      <w:r w:rsidR="0064747C">
        <w:rPr>
          <w:spacing w:val="1"/>
        </w:rPr>
        <w:t xml:space="preserve"> </w:t>
      </w:r>
      <w:r w:rsidR="0064747C">
        <w:t>banyaknya</w:t>
      </w:r>
      <w:r w:rsidR="0064747C">
        <w:rPr>
          <w:spacing w:val="1"/>
        </w:rPr>
        <w:t xml:space="preserve"> </w:t>
      </w:r>
      <w:r w:rsidR="0064747C">
        <w:t>penemuan</w:t>
      </w:r>
      <w:r w:rsidR="0064747C">
        <w:rPr>
          <w:spacing w:val="1"/>
        </w:rPr>
        <w:t xml:space="preserve"> </w:t>
      </w:r>
      <w:r w:rsidR="0064747C">
        <w:t>sumber</w:t>
      </w:r>
      <w:r w:rsidR="0064747C">
        <w:rPr>
          <w:spacing w:val="1"/>
        </w:rPr>
        <w:t xml:space="preserve"> </w:t>
      </w:r>
      <w:r w:rsidR="0064747C">
        <w:t>energi</w:t>
      </w:r>
      <w:r w:rsidR="0064747C">
        <w:rPr>
          <w:spacing w:val="1"/>
        </w:rPr>
        <w:t xml:space="preserve"> </w:t>
      </w:r>
      <w:r w:rsidR="0064747C">
        <w:t>di</w:t>
      </w:r>
      <w:r w:rsidR="0064747C">
        <w:rPr>
          <w:spacing w:val="1"/>
        </w:rPr>
        <w:t xml:space="preserve"> </w:t>
      </w:r>
      <w:r w:rsidR="0064747C">
        <w:t>kawasan</w:t>
      </w:r>
      <w:r w:rsidR="0064747C">
        <w:rPr>
          <w:spacing w:val="1"/>
        </w:rPr>
        <w:t xml:space="preserve"> </w:t>
      </w:r>
      <w:r w:rsidR="0064747C">
        <w:t>mediterania</w:t>
      </w:r>
      <w:r w:rsidR="0064747C">
        <w:rPr>
          <w:spacing w:val="31"/>
        </w:rPr>
        <w:t xml:space="preserve"> </w:t>
      </w:r>
      <w:r w:rsidR="0064747C">
        <w:t>timur</w:t>
      </w:r>
      <w:r w:rsidR="0064747C">
        <w:rPr>
          <w:spacing w:val="38"/>
        </w:rPr>
        <w:t xml:space="preserve"> </w:t>
      </w:r>
      <w:r w:rsidR="0064747C">
        <w:t>menjadikan</w:t>
      </w:r>
      <w:r w:rsidR="0064747C">
        <w:rPr>
          <w:spacing w:val="28"/>
        </w:rPr>
        <w:t xml:space="preserve"> </w:t>
      </w:r>
      <w:r w:rsidR="0064747C">
        <w:t>kawasan</w:t>
      </w:r>
      <w:r w:rsidR="0064747C">
        <w:rPr>
          <w:spacing w:val="27"/>
        </w:rPr>
        <w:t xml:space="preserve"> </w:t>
      </w:r>
      <w:r w:rsidR="0064747C">
        <w:t>tersebut</w:t>
      </w:r>
      <w:r w:rsidR="0064747C">
        <w:rPr>
          <w:spacing w:val="37"/>
        </w:rPr>
        <w:t xml:space="preserve"> </w:t>
      </w:r>
      <w:r w:rsidR="0064747C">
        <w:t>sebagai</w:t>
      </w:r>
      <w:r w:rsidR="0064747C">
        <w:rPr>
          <w:spacing w:val="28"/>
        </w:rPr>
        <w:t xml:space="preserve"> </w:t>
      </w:r>
      <w:r w:rsidR="0064747C">
        <w:t>salah</w:t>
      </w:r>
      <w:r w:rsidR="0064747C">
        <w:rPr>
          <w:spacing w:val="27"/>
        </w:rPr>
        <w:t xml:space="preserve"> </w:t>
      </w:r>
      <w:r w:rsidR="0064747C">
        <w:t>satu</w:t>
      </w:r>
      <w:r w:rsidR="0064747C">
        <w:rPr>
          <w:spacing w:val="32"/>
        </w:rPr>
        <w:t xml:space="preserve"> </w:t>
      </w:r>
      <w:r w:rsidR="0064747C">
        <w:t>tujuan</w:t>
      </w:r>
      <w:r w:rsidR="0064747C">
        <w:rPr>
          <w:spacing w:val="27"/>
        </w:rPr>
        <w:t xml:space="preserve"> </w:t>
      </w:r>
      <w:r w:rsidR="0064747C">
        <w:t>Turki</w:t>
      </w:r>
    </w:p>
    <w:p w:rsidR="003310A6" w:rsidRDefault="003310A6">
      <w:pPr>
        <w:jc w:val="both"/>
        <w:sectPr w:rsidR="003310A6">
          <w:pgSz w:w="11910" w:h="16840"/>
          <w:pgMar w:top="1580" w:right="1580" w:bottom="280" w:left="1680" w:header="720" w:footer="720" w:gutter="0"/>
          <w:cols w:space="720"/>
        </w:sectPr>
      </w:pPr>
    </w:p>
    <w:p w:rsidR="003310A6" w:rsidRDefault="003310A6">
      <w:pPr>
        <w:pStyle w:val="BodyText"/>
        <w:rPr>
          <w:sz w:val="20"/>
        </w:rPr>
      </w:pPr>
    </w:p>
    <w:p w:rsidR="003310A6" w:rsidRDefault="003310A6">
      <w:pPr>
        <w:pStyle w:val="BodyText"/>
        <w:spacing w:before="6"/>
        <w:rPr>
          <w:sz w:val="29"/>
        </w:rPr>
      </w:pPr>
    </w:p>
    <w:p w:rsidR="003310A6" w:rsidRDefault="0064747C">
      <w:pPr>
        <w:pStyle w:val="BodyText"/>
        <w:spacing w:before="90"/>
        <w:ind w:left="586" w:right="120"/>
        <w:jc w:val="both"/>
      </w:pPr>
      <w:proofErr w:type="gramStart"/>
      <w:r>
        <w:t>dalam</w:t>
      </w:r>
      <w:proofErr w:type="gramEnd"/>
      <w:r>
        <w:t xml:space="preserve"> melakukan eksplorasi dan eksploitasi sumber daya energi guna memenuhi</w:t>
      </w:r>
      <w:r>
        <w:rPr>
          <w:spacing w:val="1"/>
        </w:rPr>
        <w:t xml:space="preserve"> </w:t>
      </w:r>
      <w:r>
        <w:t>permintaan</w:t>
      </w:r>
      <w:r>
        <w:rPr>
          <w:spacing w:val="-9"/>
        </w:rPr>
        <w:t xml:space="preserve"> </w:t>
      </w:r>
      <w:r>
        <w:t>domestiknya.</w:t>
      </w:r>
      <w:r>
        <w:rPr>
          <w:spacing w:val="-2"/>
        </w:rPr>
        <w:t xml:space="preserve"> </w:t>
      </w:r>
      <w:r>
        <w:t>Motivasi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balik</w:t>
      </w:r>
      <w:r>
        <w:rPr>
          <w:spacing w:val="-4"/>
        </w:rPr>
        <w:t xml:space="preserve"> </w:t>
      </w:r>
      <w:r>
        <w:t>kebijakan</w:t>
      </w:r>
      <w:r>
        <w:rPr>
          <w:spacing w:val="-9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alam</w:t>
      </w:r>
      <w:r>
        <w:rPr>
          <w:spacing w:val="-12"/>
        </w:rPr>
        <w:t xml:space="preserve"> </w:t>
      </w:r>
      <w:r>
        <w:t>Turki</w:t>
      </w:r>
      <w:r>
        <w:rPr>
          <w:spacing w:val="-13"/>
        </w:rPr>
        <w:t xml:space="preserve"> </w:t>
      </w:r>
      <w:r>
        <w:t>adalah</w:t>
      </w:r>
      <w:r>
        <w:rPr>
          <w:spacing w:val="-58"/>
        </w:rPr>
        <w:t xml:space="preserve"> </w:t>
      </w:r>
      <w:r>
        <w:t>pertama, menjadi negara yang bergantung pada ekspor, tujuan utama Turki adalah</w:t>
      </w:r>
      <w:r>
        <w:rPr>
          <w:spacing w:val="-57"/>
        </w:rPr>
        <w:t xml:space="preserve"> </w:t>
      </w:r>
      <w:r>
        <w:t>mengamankan</w:t>
      </w:r>
      <w:r>
        <w:rPr>
          <w:spacing w:val="1"/>
        </w:rPr>
        <w:t xml:space="preserve"> </w:t>
      </w:r>
      <w:r>
        <w:t>aksesnya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pasokan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domestiknya,</w:t>
      </w:r>
      <w:r>
        <w:rPr>
          <w:spacing w:val="1"/>
        </w:rPr>
        <w:t xml:space="preserve"> </w:t>
      </w:r>
      <w:r>
        <w:t>kedua,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mendiversifikasi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pasokan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mengimbangi peran dominan</w:t>
      </w:r>
      <w:r>
        <w:rPr>
          <w:spacing w:val="1"/>
        </w:rPr>
        <w:t xml:space="preserve"> </w:t>
      </w:r>
      <w:r>
        <w:t>Rusia dalam portofolio</w:t>
      </w:r>
      <w:r>
        <w:rPr>
          <w:spacing w:val="1"/>
        </w:rPr>
        <w:t xml:space="preserve"> </w:t>
      </w:r>
      <w:r>
        <w:t>energinya,</w:t>
      </w:r>
      <w:r>
        <w:rPr>
          <w:spacing w:val="1"/>
        </w:rPr>
        <w:t xml:space="preserve"> </w:t>
      </w:r>
      <w:r>
        <w:t>ketiga,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memperkuat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keterkaitannya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arsi</w:t>
      </w:r>
      <w:r>
        <w:t>tektur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-14"/>
        </w:rPr>
        <w:t xml:space="preserve"> </w:t>
      </w:r>
      <w:r>
        <w:rPr>
          <w:spacing w:val="-1"/>
        </w:rPr>
        <w:t>dengan</w:t>
      </w:r>
      <w:r>
        <w:rPr>
          <w:spacing w:val="-6"/>
        </w:rPr>
        <w:t xml:space="preserve"> </w:t>
      </w:r>
      <w:r>
        <w:t>memajukan</w:t>
      </w:r>
      <w:r>
        <w:rPr>
          <w:spacing w:val="-10"/>
        </w:rPr>
        <w:t xml:space="preserve"> </w:t>
      </w:r>
      <w:r>
        <w:t>perannya</w:t>
      </w:r>
      <w:r>
        <w:rPr>
          <w:spacing w:val="-6"/>
        </w:rPr>
        <w:t xml:space="preserve"> </w:t>
      </w:r>
      <w:r>
        <w:t>sebagai</w:t>
      </w:r>
      <w:r>
        <w:rPr>
          <w:spacing w:val="-5"/>
        </w:rPr>
        <w:t xml:space="preserve"> </w:t>
      </w:r>
      <w:r>
        <w:t>negara</w:t>
      </w:r>
      <w:r>
        <w:rPr>
          <w:spacing w:val="-11"/>
        </w:rPr>
        <w:t xml:space="preserve"> </w:t>
      </w:r>
      <w:r>
        <w:t>transit energi,</w:t>
      </w:r>
      <w:r>
        <w:rPr>
          <w:spacing w:val="-4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hub</w:t>
      </w:r>
      <w:r>
        <w:rPr>
          <w:spacing w:val="-10"/>
        </w:rPr>
        <w:t xml:space="preserve"> </w:t>
      </w:r>
      <w:r>
        <w:t>utama</w:t>
      </w:r>
      <w:r>
        <w:rPr>
          <w:spacing w:val="-57"/>
        </w:rPr>
        <w:t xml:space="preserve"> </w:t>
      </w:r>
      <w:r>
        <w:t>potensial</w:t>
      </w:r>
      <w:r>
        <w:rPr>
          <w:spacing w:val="-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pasokan</w:t>
      </w:r>
      <w:r>
        <w:rPr>
          <w:spacing w:val="2"/>
        </w:rPr>
        <w:t xml:space="preserve"> </w:t>
      </w:r>
      <w:r>
        <w:t>menuju</w:t>
      </w:r>
      <w:r>
        <w:rPr>
          <w:spacing w:val="1"/>
        </w:rPr>
        <w:t xml:space="preserve"> </w:t>
      </w:r>
      <w:r>
        <w:t>eropa.</w:t>
      </w:r>
      <w:r>
        <w:rPr>
          <w:spacing w:val="-2"/>
        </w:rPr>
        <w:t xml:space="preserve"> </w:t>
      </w:r>
      <w:r>
        <w:t>(Ahmed</w:t>
      </w:r>
      <w:r>
        <w:rPr>
          <w:spacing w:val="2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Yayla,</w:t>
      </w:r>
      <w:r>
        <w:rPr>
          <w:spacing w:val="3"/>
        </w:rPr>
        <w:t xml:space="preserve"> </w:t>
      </w:r>
      <w:r>
        <w:t>2020)</w:t>
      </w:r>
    </w:p>
    <w:p w:rsidR="003310A6" w:rsidRDefault="003310A6">
      <w:pPr>
        <w:pStyle w:val="BodyText"/>
        <w:spacing w:before="2"/>
        <w:rPr>
          <w:sz w:val="21"/>
        </w:rPr>
      </w:pPr>
    </w:p>
    <w:p w:rsidR="003310A6" w:rsidRDefault="0064747C">
      <w:pPr>
        <w:pStyle w:val="BodyText"/>
        <w:ind w:left="586" w:right="123" w:firstLine="566"/>
        <w:jc w:val="both"/>
      </w:pPr>
      <w:proofErr w:type="gramStart"/>
      <w:r>
        <w:rPr>
          <w:spacing w:val="-1"/>
        </w:rPr>
        <w:t>Manfaat</w:t>
      </w:r>
      <w:r>
        <w:rPr>
          <w:spacing w:val="-7"/>
        </w:rPr>
        <w:t xml:space="preserve"> </w:t>
      </w:r>
      <w:r>
        <w:rPr>
          <w:spacing w:val="-1"/>
        </w:rPr>
        <w:t>ekonomi</w:t>
      </w:r>
      <w:r>
        <w:rPr>
          <w:spacing w:val="-9"/>
        </w:rPr>
        <w:t xml:space="preserve"> </w:t>
      </w:r>
      <w:r>
        <w:t>juga</w:t>
      </w:r>
      <w:r>
        <w:rPr>
          <w:spacing w:val="-12"/>
        </w:rPr>
        <w:t xml:space="preserve"> </w:t>
      </w:r>
      <w:r>
        <w:t>termasuk</w:t>
      </w:r>
      <w:r>
        <w:rPr>
          <w:spacing w:val="-6"/>
        </w:rPr>
        <w:t xml:space="preserve"> </w:t>
      </w:r>
      <w:r>
        <w:t>minyak</w:t>
      </w:r>
      <w:r>
        <w:rPr>
          <w:spacing w:val="-11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gas,</w:t>
      </w:r>
      <w:r>
        <w:rPr>
          <w:spacing w:val="-8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mengklaim</w:t>
      </w:r>
      <w:r>
        <w:rPr>
          <w:spacing w:val="-15"/>
        </w:rPr>
        <w:t xml:space="preserve"> </w:t>
      </w:r>
      <w:r>
        <w:t>wilayah</w:t>
      </w:r>
      <w:r>
        <w:rPr>
          <w:spacing w:val="-57"/>
        </w:rPr>
        <w:t xml:space="preserve"> </w:t>
      </w:r>
      <w:r>
        <w:t>ZEE yang lebih besar di mediterania.</w:t>
      </w:r>
      <w:proofErr w:type="gramEnd"/>
      <w:r>
        <w:t xml:space="preserve"> </w:t>
      </w:r>
      <w:proofErr w:type="gramStart"/>
      <w:r>
        <w:t>Hal ini dapat menganggu pasokan ekspor</w:t>
      </w:r>
      <w:r>
        <w:rPr>
          <w:spacing w:val="1"/>
        </w:rPr>
        <w:t xml:space="preserve"> </w:t>
      </w:r>
      <w:r>
        <w:t xml:space="preserve">minyak </w:t>
      </w:r>
      <w:r>
        <w:rPr>
          <w:i/>
        </w:rPr>
        <w:t xml:space="preserve">EastMed </w:t>
      </w:r>
      <w:r>
        <w:t>yang dilakukan oleh negara anggota EMGF.</w:t>
      </w:r>
      <w:proofErr w:type="gramEnd"/>
      <w:r>
        <w:t xml:space="preserve"> </w:t>
      </w:r>
      <w:proofErr w:type="gramStart"/>
      <w:r>
        <w:t>Dengan hal ini juga</w:t>
      </w:r>
      <w:r>
        <w:rPr>
          <w:spacing w:val="-57"/>
        </w:rPr>
        <w:t xml:space="preserve"> </w:t>
      </w:r>
      <w:r>
        <w:t xml:space="preserve">dapat mempermudah akses </w:t>
      </w:r>
      <w:r>
        <w:rPr>
          <w:i/>
        </w:rPr>
        <w:t xml:space="preserve">TurkStream </w:t>
      </w:r>
      <w:r>
        <w:t>(sebuah jalur pipa bawah tanah dari Rusia</w:t>
      </w:r>
      <w:r>
        <w:rPr>
          <w:spacing w:val="1"/>
        </w:rPr>
        <w:t xml:space="preserve"> </w:t>
      </w:r>
      <w:r>
        <w:t>menuju Turki) yang dilakuka</w:t>
      </w:r>
      <w:r>
        <w:t>n Turki bersama Rusia guna mengirimkan pasokan</w:t>
      </w:r>
      <w:r>
        <w:rPr>
          <w:spacing w:val="1"/>
        </w:rPr>
        <w:t xml:space="preserve"> </w:t>
      </w:r>
      <w:r>
        <w:t>minyak dari Rusia ke negara-negara di eropa.</w:t>
      </w:r>
      <w:proofErr w:type="gramEnd"/>
      <w:r>
        <w:t xml:space="preserve"> Secara teoritis Turki mendapatkan</w:t>
      </w:r>
      <w:r>
        <w:rPr>
          <w:spacing w:val="1"/>
        </w:rPr>
        <w:t xml:space="preserve"> </w:t>
      </w:r>
      <w:r>
        <w:t>akses ke cadangan gas besar di lepas pantai selatan Siprus melalui kesepakatan</w:t>
      </w:r>
      <w:r>
        <w:rPr>
          <w:spacing w:val="1"/>
        </w:rPr>
        <w:t xml:space="preserve"> </w:t>
      </w:r>
      <w:r>
        <w:t>Turki-</w:t>
      </w:r>
      <w:r>
        <w:rPr>
          <w:spacing w:val="3"/>
        </w:rPr>
        <w:t xml:space="preserve"> </w:t>
      </w:r>
      <w:r>
        <w:t>GNA</w:t>
      </w:r>
      <w:r>
        <w:rPr>
          <w:spacing w:val="-4"/>
        </w:rPr>
        <w:t xml:space="preserve"> </w:t>
      </w:r>
      <w:r>
        <w:t>Libya.</w:t>
      </w:r>
    </w:p>
    <w:p w:rsidR="003310A6" w:rsidRDefault="003310A6">
      <w:pPr>
        <w:pStyle w:val="BodyText"/>
        <w:spacing w:before="11"/>
        <w:rPr>
          <w:sz w:val="20"/>
        </w:rPr>
      </w:pPr>
    </w:p>
    <w:p w:rsidR="003310A6" w:rsidRDefault="0064747C">
      <w:pPr>
        <w:pStyle w:val="BodyText"/>
        <w:ind w:left="586" w:right="120" w:firstLine="566"/>
        <w:jc w:val="both"/>
      </w:pPr>
      <w:proofErr w:type="gramStart"/>
      <w:r>
        <w:t>Terdapat</w:t>
      </w:r>
      <w:r>
        <w:rPr>
          <w:spacing w:val="-4"/>
        </w:rPr>
        <w:t xml:space="preserve"> </w:t>
      </w:r>
      <w:r>
        <w:t>kepentingan-kepentingan</w:t>
      </w:r>
      <w:r>
        <w:rPr>
          <w:spacing w:val="-9"/>
        </w:rPr>
        <w:t xml:space="preserve"> </w:t>
      </w:r>
      <w:r>
        <w:t>dari</w:t>
      </w:r>
      <w:r>
        <w:rPr>
          <w:spacing w:val="-13"/>
        </w:rPr>
        <w:t xml:space="preserve"> </w:t>
      </w:r>
      <w:r>
        <w:t>kerjasama</w:t>
      </w:r>
      <w:r>
        <w:rPr>
          <w:spacing w:val="-5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dilakukan</w:t>
      </w:r>
      <w:r>
        <w:rPr>
          <w:spacing w:val="-9"/>
        </w:rPr>
        <w:t xml:space="preserve"> </w:t>
      </w:r>
      <w:r>
        <w:t>oleh</w:t>
      </w:r>
      <w:r>
        <w:rPr>
          <w:spacing w:val="-9"/>
        </w:rPr>
        <w:t xml:space="preserve"> </w:t>
      </w:r>
      <w:r>
        <w:t>Turki</w:t>
      </w:r>
      <w:r>
        <w:rPr>
          <w:spacing w:val="-57"/>
        </w:rPr>
        <w:t xml:space="preserve"> </w:t>
      </w:r>
      <w:r>
        <w:t>dan GNA Libya.</w:t>
      </w:r>
      <w:proofErr w:type="gramEnd"/>
      <w:r>
        <w:t xml:space="preserve"> Minimnya tindakan dari Negara-negara Eropa untuk mendukung</w:t>
      </w:r>
      <w:r>
        <w:rPr>
          <w:spacing w:val="-57"/>
        </w:rPr>
        <w:t xml:space="preserve"> </w:t>
      </w:r>
      <w:r>
        <w:t>GNA</w:t>
      </w:r>
      <w:r>
        <w:rPr>
          <w:spacing w:val="-11"/>
        </w:rPr>
        <w:t xml:space="preserve"> </w:t>
      </w:r>
      <w:r>
        <w:t>Libya</w:t>
      </w:r>
      <w:r>
        <w:rPr>
          <w:spacing w:val="-7"/>
        </w:rPr>
        <w:t xml:space="preserve"> </w:t>
      </w:r>
      <w:r>
        <w:t>memudahkan</w:t>
      </w:r>
      <w:r>
        <w:rPr>
          <w:spacing w:val="-14"/>
        </w:rPr>
        <w:t xml:space="preserve"> </w:t>
      </w:r>
      <w:r>
        <w:t>Turki</w:t>
      </w:r>
      <w:r>
        <w:rPr>
          <w:spacing w:val="-14"/>
        </w:rPr>
        <w:t xml:space="preserve"> </w:t>
      </w:r>
      <w:r>
        <w:t>melakukan</w:t>
      </w:r>
      <w:r>
        <w:rPr>
          <w:spacing w:val="-11"/>
        </w:rPr>
        <w:t xml:space="preserve"> </w:t>
      </w:r>
      <w:r>
        <w:t>intervensi.bagi</w:t>
      </w:r>
      <w:r>
        <w:rPr>
          <w:spacing w:val="-14"/>
        </w:rPr>
        <w:t xml:space="preserve"> </w:t>
      </w:r>
      <w:r>
        <w:t>Turki,</w:t>
      </w:r>
      <w:r>
        <w:rPr>
          <w:spacing w:val="-8"/>
        </w:rPr>
        <w:t xml:space="preserve"> </w:t>
      </w:r>
      <w:r>
        <w:t>tujuan</w:t>
      </w:r>
      <w:r>
        <w:rPr>
          <w:spacing w:val="-11"/>
        </w:rPr>
        <w:t xml:space="preserve"> </w:t>
      </w:r>
      <w:r>
        <w:t>intervensi</w:t>
      </w:r>
      <w:r>
        <w:rPr>
          <w:spacing w:val="-58"/>
        </w:rPr>
        <w:t xml:space="preserve"> </w:t>
      </w:r>
      <w:r>
        <w:t>tersebut untuk mendapatkan kepentingannya berupa faktor ekonomi, politik, dan</w:t>
      </w:r>
      <w:r>
        <w:rPr>
          <w:spacing w:val="1"/>
        </w:rPr>
        <w:t xml:space="preserve"> </w:t>
      </w:r>
      <w:r>
        <w:t xml:space="preserve">ideologis yang mendorong tindakan Turki di Libya. </w:t>
      </w:r>
      <w:proofErr w:type="gramStart"/>
      <w:r>
        <w:t>Sedangkan kepentingan dari</w:t>
      </w:r>
      <w:r>
        <w:rPr>
          <w:spacing w:val="1"/>
        </w:rPr>
        <w:t xml:space="preserve"> </w:t>
      </w:r>
      <w:r>
        <w:t>GNA Libya untuk mendapatkan dukungan menjadi Pemerintahan yang sah dan</w:t>
      </w:r>
      <w:r>
        <w:rPr>
          <w:spacing w:val="1"/>
        </w:rPr>
        <w:t xml:space="preserve"> </w:t>
      </w:r>
      <w:r>
        <w:t>diakui</w:t>
      </w:r>
      <w:r>
        <w:rPr>
          <w:spacing w:val="-8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Internasiona</w:t>
      </w:r>
      <w:r>
        <w:t>l.</w:t>
      </w:r>
      <w:proofErr w:type="gramEnd"/>
    </w:p>
    <w:p w:rsidR="003310A6" w:rsidRDefault="003310A6">
      <w:pPr>
        <w:pStyle w:val="BodyText"/>
        <w:spacing w:before="8"/>
        <w:rPr>
          <w:sz w:val="20"/>
        </w:rPr>
      </w:pPr>
    </w:p>
    <w:p w:rsidR="003310A6" w:rsidRDefault="0064747C">
      <w:pPr>
        <w:pStyle w:val="BodyText"/>
        <w:ind w:left="586" w:right="114" w:firstLine="566"/>
        <w:jc w:val="both"/>
      </w:pPr>
      <w:proofErr w:type="gramStart"/>
      <w:r>
        <w:t>Berdasarkan</w:t>
      </w:r>
      <w:r>
        <w:rPr>
          <w:spacing w:val="-14"/>
        </w:rPr>
        <w:t xml:space="preserve"> </w:t>
      </w:r>
      <w:r>
        <w:t>uraian</w:t>
      </w:r>
      <w:r>
        <w:rPr>
          <w:spacing w:val="-14"/>
        </w:rPr>
        <w:t xml:space="preserve"> </w:t>
      </w:r>
      <w:r>
        <w:t>diatas,</w:t>
      </w:r>
      <w:r>
        <w:rPr>
          <w:spacing w:val="-8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disimpulkan</w:t>
      </w:r>
      <w:r>
        <w:rPr>
          <w:spacing w:val="-9"/>
        </w:rPr>
        <w:t xml:space="preserve"> </w:t>
      </w:r>
      <w:r>
        <w:t>bahwa</w:t>
      </w:r>
      <w:r>
        <w:rPr>
          <w:spacing w:val="-11"/>
        </w:rPr>
        <w:t xml:space="preserve"> </w:t>
      </w:r>
      <w:r>
        <w:t>usaha</w:t>
      </w:r>
      <w:r>
        <w:rPr>
          <w:spacing w:val="-11"/>
        </w:rPr>
        <w:t xml:space="preserve"> </w:t>
      </w:r>
      <w:r>
        <w:t>Turki</w:t>
      </w:r>
      <w:r>
        <w:rPr>
          <w:spacing w:val="-13"/>
        </w:rPr>
        <w:t xml:space="preserve"> </w:t>
      </w:r>
      <w:r>
        <w:t>melalui</w:t>
      </w:r>
      <w:r>
        <w:rPr>
          <w:spacing w:val="-14"/>
        </w:rPr>
        <w:t xml:space="preserve"> </w:t>
      </w:r>
      <w:r>
        <w:t>dua</w:t>
      </w:r>
      <w:r>
        <w:rPr>
          <w:spacing w:val="-58"/>
        </w:rPr>
        <w:t xml:space="preserve"> </w:t>
      </w:r>
      <w:r>
        <w:t>buah</w:t>
      </w:r>
      <w:r>
        <w:rPr>
          <w:spacing w:val="1"/>
        </w:rPr>
        <w:t xml:space="preserve"> </w:t>
      </w:r>
      <w:r>
        <w:t>kesepakatan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GNA</w:t>
      </w:r>
      <w:r>
        <w:rPr>
          <w:spacing w:val="1"/>
        </w:rPr>
        <w:t xml:space="preserve"> </w:t>
      </w:r>
      <w:r>
        <w:t>Libya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motif</w:t>
      </w:r>
      <w:r>
        <w:rPr>
          <w:spacing w:val="1"/>
        </w:rPr>
        <w:t xml:space="preserve"> </w:t>
      </w:r>
      <w:r>
        <w:rPr>
          <w:spacing w:val="-1"/>
        </w:rPr>
        <w:t>geopolitik.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-1"/>
        </w:rPr>
        <w:t>Hal</w:t>
      </w:r>
      <w:r>
        <w:rPr>
          <w:spacing w:val="-12"/>
        </w:rPr>
        <w:t xml:space="preserve"> </w:t>
      </w:r>
      <w:r>
        <w:rPr>
          <w:spacing w:val="-1"/>
        </w:rPr>
        <w:t>ini</w:t>
      </w:r>
      <w:r>
        <w:rPr>
          <w:spacing w:val="-12"/>
        </w:rPr>
        <w:t xml:space="preserve"> </w:t>
      </w:r>
      <w:r>
        <w:rPr>
          <w:spacing w:val="-1"/>
        </w:rPr>
        <w:t>dapat</w:t>
      </w:r>
      <w:r>
        <w:rPr>
          <w:spacing w:val="-3"/>
        </w:rPr>
        <w:t xml:space="preserve"> </w:t>
      </w:r>
      <w:r>
        <w:rPr>
          <w:spacing w:val="-1"/>
        </w:rPr>
        <w:t>digambarkan</w:t>
      </w:r>
      <w:r>
        <w:rPr>
          <w:spacing w:val="-12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adanya</w:t>
      </w:r>
      <w:r>
        <w:rPr>
          <w:spacing w:val="-9"/>
        </w:rPr>
        <w:t xml:space="preserve"> </w:t>
      </w:r>
      <w:r>
        <w:t>MoU</w:t>
      </w:r>
      <w:r>
        <w:rPr>
          <w:spacing w:val="-3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disepakati</w:t>
      </w:r>
      <w:r>
        <w:rPr>
          <w:spacing w:val="-17"/>
        </w:rPr>
        <w:t xml:space="preserve"> </w:t>
      </w:r>
      <w:r>
        <w:t>tentang</w:t>
      </w:r>
      <w:r>
        <w:rPr>
          <w:spacing w:val="-57"/>
        </w:rPr>
        <w:t xml:space="preserve"> </w:t>
      </w:r>
      <w:r>
        <w:t>perbatasan</w:t>
      </w:r>
      <w:r>
        <w:rPr>
          <w:spacing w:val="1"/>
        </w:rPr>
        <w:t xml:space="preserve"> </w:t>
      </w:r>
      <w:r>
        <w:t>ZEE</w:t>
      </w:r>
      <w:r>
        <w:rPr>
          <w:spacing w:val="1"/>
        </w:rPr>
        <w:t xml:space="preserve"> </w:t>
      </w:r>
      <w:r>
        <w:t>di antara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Mediterania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rPr>
          <w:spacing w:val="-1"/>
        </w:rPr>
        <w:t>mengisolasi</w:t>
      </w:r>
      <w:r>
        <w:rPr>
          <w:spacing w:val="-12"/>
        </w:rPr>
        <w:t xml:space="preserve"> </w:t>
      </w:r>
      <w:r>
        <w:t>Turki</w:t>
      </w:r>
      <w:r>
        <w:rPr>
          <w:spacing w:val="-17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struktur</w:t>
      </w:r>
      <w:r>
        <w:rPr>
          <w:spacing w:val="-5"/>
        </w:rPr>
        <w:t xml:space="preserve"> </w:t>
      </w:r>
      <w:r>
        <w:t>kerjasama</w:t>
      </w:r>
      <w:r>
        <w:rPr>
          <w:spacing w:val="-9"/>
        </w:rPr>
        <w:t xml:space="preserve"> </w:t>
      </w:r>
      <w:r>
        <w:t>energi</w:t>
      </w:r>
      <w:r>
        <w:rPr>
          <w:spacing w:val="-11"/>
        </w:rPr>
        <w:t xml:space="preserve"> </w:t>
      </w:r>
      <w:r>
        <w:t>regional</w:t>
      </w:r>
      <w:r>
        <w:rPr>
          <w:spacing w:val="-12"/>
        </w:rPr>
        <w:t xml:space="preserve"> </w:t>
      </w:r>
      <w:r>
        <w:t>kawasan.</w:t>
      </w:r>
      <w:proofErr w:type="gramEnd"/>
      <w:r>
        <w:rPr>
          <w:spacing w:val="-5"/>
        </w:rPr>
        <w:t xml:space="preserve"> </w:t>
      </w:r>
      <w:r>
        <w:t>Jika</w:t>
      </w:r>
      <w:r>
        <w:rPr>
          <w:spacing w:val="-9"/>
        </w:rPr>
        <w:t xml:space="preserve"> </w:t>
      </w:r>
      <w:r>
        <w:t>dilihat</w:t>
      </w:r>
      <w:r>
        <w:rPr>
          <w:spacing w:val="-2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segi ekonomi, kawasan Mediterania yang kaya akan sumber d</w:t>
      </w:r>
      <w:r>
        <w:t>aya energi menjadi</w:t>
      </w:r>
      <w:r>
        <w:rPr>
          <w:spacing w:val="1"/>
        </w:rPr>
        <w:t xml:space="preserve"> </w:t>
      </w:r>
      <w:r>
        <w:rPr>
          <w:spacing w:val="-1"/>
        </w:rPr>
        <w:t>suatu</w:t>
      </w:r>
      <w:r>
        <w:rPr>
          <w:spacing w:val="-17"/>
        </w:rPr>
        <w:t xml:space="preserve"> </w:t>
      </w:r>
      <w:r>
        <w:rPr>
          <w:spacing w:val="-1"/>
        </w:rPr>
        <w:t>tujuan</w:t>
      </w:r>
      <w:r>
        <w:rPr>
          <w:spacing w:val="-17"/>
        </w:rPr>
        <w:t xml:space="preserve"> </w:t>
      </w:r>
      <w:r>
        <w:rPr>
          <w:spacing w:val="-1"/>
        </w:rPr>
        <w:t>utama</w:t>
      </w:r>
      <w:r>
        <w:rPr>
          <w:spacing w:val="-13"/>
        </w:rPr>
        <w:t xml:space="preserve"> </w:t>
      </w:r>
      <w:r>
        <w:rPr>
          <w:spacing w:val="-1"/>
        </w:rPr>
        <w:t>Turki</w:t>
      </w:r>
      <w:r>
        <w:rPr>
          <w:spacing w:val="-21"/>
        </w:rPr>
        <w:t xml:space="preserve"> </w:t>
      </w:r>
      <w:r>
        <w:rPr>
          <w:spacing w:val="-1"/>
        </w:rPr>
        <w:t>dalam</w:t>
      </w:r>
      <w:r>
        <w:rPr>
          <w:spacing w:val="-17"/>
        </w:rPr>
        <w:t xml:space="preserve"> </w:t>
      </w:r>
      <w:r>
        <w:t>memenuhi</w:t>
      </w:r>
      <w:r>
        <w:rPr>
          <w:spacing w:val="-17"/>
        </w:rPr>
        <w:t xml:space="preserve"> </w:t>
      </w:r>
      <w:r>
        <w:t>kebutuhan</w:t>
      </w:r>
      <w:r>
        <w:rPr>
          <w:spacing w:val="-17"/>
        </w:rPr>
        <w:t xml:space="preserve"> </w:t>
      </w:r>
      <w:r>
        <w:t>energi</w:t>
      </w:r>
      <w:r>
        <w:rPr>
          <w:spacing w:val="-21"/>
        </w:rPr>
        <w:t xml:space="preserve"> </w:t>
      </w:r>
      <w:r>
        <w:t>domestik</w:t>
      </w:r>
      <w:r>
        <w:rPr>
          <w:spacing w:val="-8"/>
        </w:rPr>
        <w:t xml:space="preserve"> </w:t>
      </w:r>
      <w:r>
        <w:t>mereka,</w:t>
      </w:r>
      <w:r>
        <w:rPr>
          <w:spacing w:val="-6"/>
        </w:rPr>
        <w:t xml:space="preserve"> </w:t>
      </w:r>
      <w:r>
        <w:t>juga</w:t>
      </w:r>
      <w:r>
        <w:rPr>
          <w:spacing w:val="-57"/>
        </w:rPr>
        <w:t xml:space="preserve"> </w:t>
      </w:r>
      <w:r>
        <w:t>untuk membuat Turki sendiri menjadi negara yang mandiri akan kebutuhan energi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mensejahterakan</w:t>
      </w:r>
      <w:r>
        <w:rPr>
          <w:spacing w:val="1"/>
        </w:rPr>
        <w:t xml:space="preserve"> </w:t>
      </w:r>
      <w:r>
        <w:t>masyarakatnya.</w:t>
      </w:r>
    </w:p>
    <w:p w:rsidR="003310A6" w:rsidRDefault="003310A6">
      <w:pPr>
        <w:pStyle w:val="BodyText"/>
        <w:spacing w:before="5"/>
        <w:rPr>
          <w:sz w:val="21"/>
        </w:rPr>
      </w:pPr>
    </w:p>
    <w:p w:rsidR="003310A6" w:rsidRDefault="0064747C">
      <w:pPr>
        <w:pStyle w:val="Heading1"/>
      </w:pPr>
      <w:r>
        <w:t>Kesimpulan</w:t>
      </w:r>
    </w:p>
    <w:p w:rsidR="003310A6" w:rsidRDefault="003310A6">
      <w:pPr>
        <w:pStyle w:val="BodyText"/>
        <w:spacing w:before="7"/>
        <w:rPr>
          <w:b/>
          <w:sz w:val="20"/>
        </w:rPr>
      </w:pPr>
    </w:p>
    <w:p w:rsidR="003310A6" w:rsidRDefault="000D1903">
      <w:pPr>
        <w:pStyle w:val="BodyText"/>
        <w:spacing w:before="1"/>
        <w:ind w:left="586" w:right="118" w:firstLine="566"/>
        <w:jc w:val="both"/>
      </w:pPr>
      <w:r>
        <w:rPr>
          <w:noProof/>
        </w:rPr>
        <w:pict>
          <v:shape id="_x0000_s1041" type="#_x0000_t202" style="position:absolute;left:0;text-align:left;margin-left:195.75pt;margin-top:152.5pt;width:35.25pt;height:22.5pt;z-index:487601664;mso-width-relative:margin;mso-height-relative:margin" strokecolor="white [3212]">
            <v:textbox style="mso-next-textbox:#_x0000_s1041">
              <w:txbxContent>
                <w:p w:rsidR="000D1903" w:rsidRDefault="000D1903" w:rsidP="000D1903">
                  <w:r>
                    <w:t>521</w:t>
                  </w:r>
                </w:p>
              </w:txbxContent>
            </v:textbox>
          </v:shape>
        </w:pict>
      </w:r>
      <w:proofErr w:type="gramStart"/>
      <w:r w:rsidR="0064747C">
        <w:t>Berdasarkan</w:t>
      </w:r>
      <w:r w:rsidR="0064747C">
        <w:rPr>
          <w:spacing w:val="1"/>
        </w:rPr>
        <w:t xml:space="preserve"> </w:t>
      </w:r>
      <w:r w:rsidR="0064747C">
        <w:t>pembahasan</w:t>
      </w:r>
      <w:r w:rsidR="0064747C">
        <w:rPr>
          <w:spacing w:val="1"/>
        </w:rPr>
        <w:t xml:space="preserve"> </w:t>
      </w:r>
      <w:r w:rsidR="0064747C">
        <w:t>yang</w:t>
      </w:r>
      <w:r w:rsidR="0064747C">
        <w:rPr>
          <w:spacing w:val="1"/>
        </w:rPr>
        <w:t xml:space="preserve"> </w:t>
      </w:r>
      <w:r w:rsidR="0064747C">
        <w:t>telah</w:t>
      </w:r>
      <w:r w:rsidR="0064747C">
        <w:rPr>
          <w:spacing w:val="1"/>
        </w:rPr>
        <w:t xml:space="preserve"> </w:t>
      </w:r>
      <w:r w:rsidR="0064747C">
        <w:t>dijelaskan</w:t>
      </w:r>
      <w:r w:rsidR="0064747C">
        <w:rPr>
          <w:spacing w:val="1"/>
        </w:rPr>
        <w:t xml:space="preserve"> </w:t>
      </w:r>
      <w:r w:rsidR="0064747C">
        <w:t>diatas,</w:t>
      </w:r>
      <w:r w:rsidR="0064747C">
        <w:rPr>
          <w:spacing w:val="1"/>
        </w:rPr>
        <w:t xml:space="preserve"> </w:t>
      </w:r>
      <w:r w:rsidR="0064747C">
        <w:t>maka</w:t>
      </w:r>
      <w:r w:rsidR="0064747C">
        <w:rPr>
          <w:spacing w:val="1"/>
        </w:rPr>
        <w:t xml:space="preserve"> </w:t>
      </w:r>
      <w:r w:rsidR="0064747C">
        <w:t>dapat</w:t>
      </w:r>
      <w:r w:rsidR="0064747C">
        <w:rPr>
          <w:spacing w:val="1"/>
        </w:rPr>
        <w:t xml:space="preserve"> </w:t>
      </w:r>
      <w:r w:rsidR="0064747C">
        <w:t>disimpulkan</w:t>
      </w:r>
      <w:r w:rsidR="0064747C">
        <w:rPr>
          <w:spacing w:val="1"/>
        </w:rPr>
        <w:t xml:space="preserve"> </w:t>
      </w:r>
      <w:r w:rsidR="0064747C">
        <w:t>bahwa</w:t>
      </w:r>
      <w:r w:rsidR="0064747C">
        <w:rPr>
          <w:spacing w:val="1"/>
        </w:rPr>
        <w:t xml:space="preserve"> </w:t>
      </w:r>
      <w:r w:rsidR="0064747C">
        <w:t>alasan</w:t>
      </w:r>
      <w:r w:rsidR="0064747C">
        <w:rPr>
          <w:spacing w:val="1"/>
        </w:rPr>
        <w:t xml:space="preserve"> </w:t>
      </w:r>
      <w:r w:rsidR="0064747C">
        <w:t>Turki</w:t>
      </w:r>
      <w:r w:rsidR="0064747C">
        <w:rPr>
          <w:spacing w:val="1"/>
        </w:rPr>
        <w:t xml:space="preserve"> </w:t>
      </w:r>
      <w:r w:rsidR="0064747C">
        <w:t>dalam</w:t>
      </w:r>
      <w:r w:rsidR="0064747C">
        <w:rPr>
          <w:spacing w:val="1"/>
        </w:rPr>
        <w:t xml:space="preserve"> </w:t>
      </w:r>
      <w:r w:rsidR="0064747C">
        <w:t>mengintervensi</w:t>
      </w:r>
      <w:r w:rsidR="0064747C">
        <w:rPr>
          <w:spacing w:val="1"/>
        </w:rPr>
        <w:t xml:space="preserve"> </w:t>
      </w:r>
      <w:r w:rsidR="0064747C">
        <w:t>Libya</w:t>
      </w:r>
      <w:r w:rsidR="0064747C">
        <w:rPr>
          <w:spacing w:val="1"/>
        </w:rPr>
        <w:t xml:space="preserve"> </w:t>
      </w:r>
      <w:r w:rsidR="0064747C">
        <w:t>yang</w:t>
      </w:r>
      <w:r w:rsidR="0064747C">
        <w:rPr>
          <w:spacing w:val="1"/>
        </w:rPr>
        <w:t xml:space="preserve"> </w:t>
      </w:r>
      <w:r w:rsidR="0064747C">
        <w:t>sedang</w:t>
      </w:r>
      <w:r w:rsidR="0064747C">
        <w:rPr>
          <w:spacing w:val="1"/>
        </w:rPr>
        <w:t xml:space="preserve"> </w:t>
      </w:r>
      <w:r w:rsidR="0064747C">
        <w:t>mengalami</w:t>
      </w:r>
      <w:r w:rsidR="0064747C">
        <w:rPr>
          <w:spacing w:val="1"/>
        </w:rPr>
        <w:t xml:space="preserve"> </w:t>
      </w:r>
      <w:r w:rsidR="0064747C">
        <w:t>perang</w:t>
      </w:r>
      <w:r w:rsidR="0064747C">
        <w:rPr>
          <w:spacing w:val="1"/>
        </w:rPr>
        <w:t xml:space="preserve"> </w:t>
      </w:r>
      <w:r w:rsidR="0064747C">
        <w:t>saudara</w:t>
      </w:r>
      <w:r w:rsidR="0064747C">
        <w:rPr>
          <w:spacing w:val="1"/>
        </w:rPr>
        <w:t xml:space="preserve"> </w:t>
      </w:r>
      <w:r w:rsidR="0064747C">
        <w:t>ialah</w:t>
      </w:r>
      <w:r w:rsidR="0064747C">
        <w:rPr>
          <w:spacing w:val="1"/>
        </w:rPr>
        <w:t xml:space="preserve"> </w:t>
      </w:r>
      <w:r w:rsidR="0064747C">
        <w:t>karena</w:t>
      </w:r>
      <w:r w:rsidR="0064747C">
        <w:rPr>
          <w:spacing w:val="1"/>
        </w:rPr>
        <w:t xml:space="preserve"> </w:t>
      </w:r>
      <w:r w:rsidR="0064747C">
        <w:t>adanya</w:t>
      </w:r>
      <w:r w:rsidR="0064747C">
        <w:rPr>
          <w:spacing w:val="1"/>
        </w:rPr>
        <w:t xml:space="preserve"> </w:t>
      </w:r>
      <w:r w:rsidR="0064747C">
        <w:t>kepentingan</w:t>
      </w:r>
      <w:r w:rsidR="0064747C">
        <w:rPr>
          <w:spacing w:val="1"/>
        </w:rPr>
        <w:t xml:space="preserve"> </w:t>
      </w:r>
      <w:r w:rsidR="0064747C">
        <w:t>Turki</w:t>
      </w:r>
      <w:r w:rsidR="0064747C">
        <w:rPr>
          <w:spacing w:val="1"/>
        </w:rPr>
        <w:t xml:space="preserve"> </w:t>
      </w:r>
      <w:r w:rsidR="0064747C">
        <w:t>dalam</w:t>
      </w:r>
      <w:r w:rsidR="0064747C">
        <w:rPr>
          <w:spacing w:val="1"/>
        </w:rPr>
        <w:t xml:space="preserve"> </w:t>
      </w:r>
      <w:r w:rsidR="0064747C">
        <w:t>melaksanakan</w:t>
      </w:r>
      <w:r w:rsidR="0064747C">
        <w:rPr>
          <w:spacing w:val="1"/>
        </w:rPr>
        <w:t xml:space="preserve"> </w:t>
      </w:r>
      <w:r w:rsidR="0064747C">
        <w:t>kepentingan</w:t>
      </w:r>
      <w:r w:rsidR="0064747C">
        <w:rPr>
          <w:spacing w:val="1"/>
        </w:rPr>
        <w:t xml:space="preserve"> </w:t>
      </w:r>
      <w:r w:rsidR="0064747C">
        <w:t>nasionalnya.</w:t>
      </w:r>
      <w:proofErr w:type="gramEnd"/>
      <w:r w:rsidR="0064747C">
        <w:rPr>
          <w:spacing w:val="1"/>
        </w:rPr>
        <w:t xml:space="preserve"> </w:t>
      </w:r>
      <w:proofErr w:type="gramStart"/>
      <w:r w:rsidR="0064747C">
        <w:t>Dalam</w:t>
      </w:r>
      <w:r w:rsidR="0064747C">
        <w:rPr>
          <w:spacing w:val="1"/>
        </w:rPr>
        <w:t xml:space="preserve"> </w:t>
      </w:r>
      <w:r w:rsidR="0064747C">
        <w:t>hal</w:t>
      </w:r>
      <w:r w:rsidR="0064747C">
        <w:rPr>
          <w:spacing w:val="1"/>
        </w:rPr>
        <w:t xml:space="preserve"> </w:t>
      </w:r>
      <w:r w:rsidR="0064747C">
        <w:t>ini,</w:t>
      </w:r>
      <w:r w:rsidR="0064747C">
        <w:rPr>
          <w:spacing w:val="1"/>
        </w:rPr>
        <w:t xml:space="preserve"> </w:t>
      </w:r>
      <w:r w:rsidR="0064747C">
        <w:t>Pemerintah</w:t>
      </w:r>
      <w:r w:rsidR="0064747C">
        <w:rPr>
          <w:spacing w:val="1"/>
        </w:rPr>
        <w:t xml:space="preserve"> </w:t>
      </w:r>
      <w:r w:rsidR="0064747C">
        <w:t>Turki</w:t>
      </w:r>
      <w:r w:rsidR="0064747C">
        <w:rPr>
          <w:spacing w:val="1"/>
        </w:rPr>
        <w:t xml:space="preserve"> </w:t>
      </w:r>
      <w:r w:rsidR="0064747C">
        <w:t>menyetujui</w:t>
      </w:r>
      <w:r w:rsidR="0064747C">
        <w:rPr>
          <w:spacing w:val="1"/>
        </w:rPr>
        <w:t xml:space="preserve"> </w:t>
      </w:r>
      <w:r w:rsidR="0064747C">
        <w:t>dua</w:t>
      </w:r>
      <w:r w:rsidR="0064747C">
        <w:rPr>
          <w:spacing w:val="1"/>
        </w:rPr>
        <w:t xml:space="preserve"> </w:t>
      </w:r>
      <w:r w:rsidR="0064747C">
        <w:t>buah</w:t>
      </w:r>
      <w:r w:rsidR="0064747C">
        <w:rPr>
          <w:spacing w:val="1"/>
        </w:rPr>
        <w:t xml:space="preserve"> </w:t>
      </w:r>
      <w:r w:rsidR="0064747C">
        <w:t>perjanjian</w:t>
      </w:r>
      <w:r w:rsidR="0064747C">
        <w:rPr>
          <w:spacing w:val="1"/>
        </w:rPr>
        <w:t xml:space="preserve"> </w:t>
      </w:r>
      <w:r w:rsidR="0064747C">
        <w:t>dengan</w:t>
      </w:r>
      <w:r w:rsidR="0064747C">
        <w:rPr>
          <w:spacing w:val="1"/>
        </w:rPr>
        <w:t xml:space="preserve"> </w:t>
      </w:r>
      <w:r w:rsidR="0064747C">
        <w:t>GNA</w:t>
      </w:r>
      <w:r w:rsidR="0064747C">
        <w:rPr>
          <w:spacing w:val="1"/>
        </w:rPr>
        <w:t xml:space="preserve"> </w:t>
      </w:r>
      <w:r w:rsidR="0064747C">
        <w:t>Libya</w:t>
      </w:r>
      <w:r w:rsidR="0064747C">
        <w:rPr>
          <w:spacing w:val="1"/>
        </w:rPr>
        <w:t xml:space="preserve"> </w:t>
      </w:r>
      <w:r w:rsidR="0064747C">
        <w:t>yaitu</w:t>
      </w:r>
      <w:r w:rsidR="0064747C">
        <w:rPr>
          <w:spacing w:val="1"/>
        </w:rPr>
        <w:t xml:space="preserve"> </w:t>
      </w:r>
      <w:r w:rsidR="0064747C">
        <w:t>perjanjian</w:t>
      </w:r>
      <w:r w:rsidR="0064747C">
        <w:rPr>
          <w:spacing w:val="1"/>
        </w:rPr>
        <w:t xml:space="preserve"> </w:t>
      </w:r>
      <w:r w:rsidR="0064747C">
        <w:t>tentang</w:t>
      </w:r>
      <w:r w:rsidR="0064747C">
        <w:rPr>
          <w:spacing w:val="1"/>
        </w:rPr>
        <w:t xml:space="preserve"> </w:t>
      </w:r>
      <w:r w:rsidR="0064747C">
        <w:t>kerjasama militer dan kerjasama tentang pembagian zona ekonomi ekslusif dan</w:t>
      </w:r>
      <w:r w:rsidR="0064747C">
        <w:rPr>
          <w:spacing w:val="1"/>
        </w:rPr>
        <w:t xml:space="preserve"> </w:t>
      </w:r>
      <w:r w:rsidR="0064747C">
        <w:t>pembagian</w:t>
      </w:r>
      <w:r w:rsidR="0064747C">
        <w:rPr>
          <w:spacing w:val="37"/>
        </w:rPr>
        <w:t xml:space="preserve"> </w:t>
      </w:r>
      <w:r w:rsidR="0064747C">
        <w:t>batas</w:t>
      </w:r>
      <w:r w:rsidR="0064747C">
        <w:rPr>
          <w:spacing w:val="40"/>
        </w:rPr>
        <w:t xml:space="preserve"> </w:t>
      </w:r>
      <w:r w:rsidR="0064747C">
        <w:t>demarkasi</w:t>
      </w:r>
      <w:r w:rsidR="0064747C">
        <w:rPr>
          <w:spacing w:val="39"/>
        </w:rPr>
        <w:t xml:space="preserve"> </w:t>
      </w:r>
      <w:r w:rsidR="0064747C">
        <w:t>laut</w:t>
      </w:r>
      <w:r w:rsidR="0064747C">
        <w:rPr>
          <w:spacing w:val="42"/>
        </w:rPr>
        <w:t xml:space="preserve"> </w:t>
      </w:r>
      <w:r w:rsidR="0064747C">
        <w:t>antar</w:t>
      </w:r>
      <w:r w:rsidR="0064747C">
        <w:rPr>
          <w:spacing w:val="39"/>
        </w:rPr>
        <w:t xml:space="preserve"> </w:t>
      </w:r>
      <w:r w:rsidR="0064747C">
        <w:t>kedua</w:t>
      </w:r>
      <w:r w:rsidR="0064747C">
        <w:rPr>
          <w:spacing w:val="42"/>
        </w:rPr>
        <w:t xml:space="preserve"> </w:t>
      </w:r>
      <w:r w:rsidR="0064747C">
        <w:t>negara</w:t>
      </w:r>
      <w:r w:rsidR="0064747C">
        <w:rPr>
          <w:spacing w:val="36"/>
        </w:rPr>
        <w:t xml:space="preserve"> </w:t>
      </w:r>
      <w:r w:rsidR="0064747C">
        <w:t>tersebut.</w:t>
      </w:r>
      <w:proofErr w:type="gramEnd"/>
      <w:r w:rsidR="0064747C">
        <w:rPr>
          <w:spacing w:val="40"/>
        </w:rPr>
        <w:t xml:space="preserve"> </w:t>
      </w:r>
      <w:r w:rsidR="0064747C">
        <w:t>Pemerintah</w:t>
      </w:r>
      <w:r w:rsidR="0064747C">
        <w:rPr>
          <w:spacing w:val="37"/>
        </w:rPr>
        <w:t xml:space="preserve"> </w:t>
      </w:r>
      <w:r w:rsidR="0064747C">
        <w:t>Turki</w:t>
      </w:r>
    </w:p>
    <w:p w:rsidR="003310A6" w:rsidRDefault="003310A6">
      <w:pPr>
        <w:jc w:val="both"/>
        <w:sectPr w:rsidR="003310A6">
          <w:pgSz w:w="11910" w:h="16840"/>
          <w:pgMar w:top="1580" w:right="1580" w:bottom="280" w:left="1680" w:header="720" w:footer="720" w:gutter="0"/>
          <w:cols w:space="720"/>
        </w:sectPr>
      </w:pPr>
    </w:p>
    <w:p w:rsidR="003310A6" w:rsidRDefault="003310A6">
      <w:pPr>
        <w:pStyle w:val="BodyText"/>
        <w:rPr>
          <w:sz w:val="20"/>
        </w:rPr>
      </w:pPr>
    </w:p>
    <w:p w:rsidR="003310A6" w:rsidRDefault="003310A6">
      <w:pPr>
        <w:pStyle w:val="BodyText"/>
        <w:spacing w:before="6"/>
        <w:rPr>
          <w:sz w:val="29"/>
        </w:rPr>
      </w:pPr>
    </w:p>
    <w:p w:rsidR="003310A6" w:rsidRDefault="0064747C">
      <w:pPr>
        <w:pStyle w:val="BodyText"/>
        <w:spacing w:before="90"/>
        <w:ind w:left="586" w:right="120"/>
        <w:jc w:val="both"/>
      </w:pPr>
      <w:proofErr w:type="gramStart"/>
      <w:r>
        <w:t>mengambi</w:t>
      </w:r>
      <w:r>
        <w:t>l</w:t>
      </w:r>
      <w:proofErr w:type="gramEnd"/>
      <w:r>
        <w:t xml:space="preserve"> langkah tegas dengan mendukung pemerintahan resmi GNA Libya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diakui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PBB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menekan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LNA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mengkudeta pemerintahan GNA Libya. Adapun alasan yang melatarbelakanginya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eksistensi</w:t>
      </w:r>
      <w:r>
        <w:rPr>
          <w:spacing w:val="1"/>
        </w:rPr>
        <w:t xml:space="preserve"> </w:t>
      </w:r>
      <w:r>
        <w:t>GNA</w:t>
      </w:r>
      <w:r>
        <w:rPr>
          <w:spacing w:val="1"/>
        </w:rPr>
        <w:t xml:space="preserve"> </w:t>
      </w:r>
      <w:r>
        <w:t>Libya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terancam,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GNA</w:t>
      </w:r>
      <w:r>
        <w:rPr>
          <w:spacing w:val="1"/>
        </w:rPr>
        <w:t xml:space="preserve"> </w:t>
      </w:r>
      <w:r>
        <w:t>Libya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dijatuhkan, maka Turki akan kehilangan salah satu sekutu terbesarnya di daerah</w:t>
      </w:r>
      <w:r>
        <w:rPr>
          <w:spacing w:val="1"/>
        </w:rPr>
        <w:t xml:space="preserve"> </w:t>
      </w:r>
      <w:r>
        <w:t xml:space="preserve">mediterania. </w:t>
      </w:r>
      <w:proofErr w:type="gramStart"/>
      <w:r>
        <w:t xml:space="preserve">Terlebih dengan adanya </w:t>
      </w:r>
      <w:r>
        <w:rPr>
          <w:i/>
        </w:rPr>
        <w:t xml:space="preserve">blue homeland doctrine </w:t>
      </w:r>
      <w:r>
        <w:t>yang menjadi 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Erdogan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negerinya</w:t>
      </w:r>
      <w:r>
        <w:t>.</w:t>
      </w:r>
      <w:proofErr w:type="gramEnd"/>
    </w:p>
    <w:p w:rsidR="003310A6" w:rsidRDefault="003310A6">
      <w:pPr>
        <w:pStyle w:val="BodyText"/>
        <w:spacing w:before="11"/>
        <w:rPr>
          <w:sz w:val="20"/>
        </w:rPr>
      </w:pPr>
    </w:p>
    <w:p w:rsidR="003310A6" w:rsidRDefault="0064747C">
      <w:pPr>
        <w:pStyle w:val="BodyText"/>
        <w:ind w:left="586" w:right="120" w:firstLine="566"/>
        <w:jc w:val="both"/>
      </w:pPr>
      <w:r>
        <w:t>Dalam</w:t>
      </w:r>
      <w:r>
        <w:rPr>
          <w:spacing w:val="-7"/>
        </w:rPr>
        <w:t xml:space="preserve"> </w:t>
      </w:r>
      <w:r>
        <w:t>sektor</w:t>
      </w:r>
      <w:r>
        <w:rPr>
          <w:spacing w:val="-4"/>
        </w:rPr>
        <w:t xml:space="preserve"> </w:t>
      </w:r>
      <w:r>
        <w:t>sumber</w:t>
      </w:r>
      <w:r>
        <w:rPr>
          <w:spacing w:val="-5"/>
        </w:rPr>
        <w:t xml:space="preserve"> </w:t>
      </w:r>
      <w:r>
        <w:t>daya</w:t>
      </w:r>
      <w:r>
        <w:rPr>
          <w:spacing w:val="-7"/>
        </w:rPr>
        <w:t xml:space="preserve"> </w:t>
      </w:r>
      <w:r>
        <w:t>alam,</w:t>
      </w:r>
      <w:r>
        <w:rPr>
          <w:spacing w:val="-4"/>
        </w:rPr>
        <w:t xml:space="preserve"> </w:t>
      </w:r>
      <w:r>
        <w:t>wilayah</w:t>
      </w:r>
      <w:r>
        <w:rPr>
          <w:spacing w:val="-11"/>
        </w:rPr>
        <w:t xml:space="preserve"> </w:t>
      </w:r>
      <w:r>
        <w:t>Mediterania</w:t>
      </w:r>
      <w:r>
        <w:rPr>
          <w:spacing w:val="-7"/>
        </w:rPr>
        <w:t xml:space="preserve"> </w:t>
      </w:r>
      <w:r>
        <w:t>Timur</w:t>
      </w:r>
      <w:r>
        <w:rPr>
          <w:spacing w:val="-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kaya</w:t>
      </w:r>
      <w:r>
        <w:rPr>
          <w:spacing w:val="-8"/>
        </w:rPr>
        <w:t xml:space="preserve"> </w:t>
      </w:r>
      <w:proofErr w:type="gramStart"/>
      <w:r>
        <w:t>akan</w:t>
      </w:r>
      <w:proofErr w:type="gramEnd"/>
      <w:r>
        <w:rPr>
          <w:spacing w:val="-57"/>
        </w:rPr>
        <w:t xml:space="preserve"> </w:t>
      </w:r>
      <w:r>
        <w:rPr>
          <w:spacing w:val="-1"/>
        </w:rPr>
        <w:t>energi</w:t>
      </w:r>
      <w:r>
        <w:rPr>
          <w:spacing w:val="-12"/>
        </w:rPr>
        <w:t xml:space="preserve"> </w:t>
      </w:r>
      <w:r>
        <w:rPr>
          <w:spacing w:val="-1"/>
        </w:rPr>
        <w:t>hidrokarbon</w:t>
      </w:r>
      <w:r>
        <w:rPr>
          <w:spacing w:val="-8"/>
        </w:rPr>
        <w:t xml:space="preserve"> </w:t>
      </w:r>
      <w:r>
        <w:rPr>
          <w:spacing w:val="-1"/>
        </w:rPr>
        <w:t>menjadi</w:t>
      </w:r>
      <w:r>
        <w:rPr>
          <w:spacing w:val="-12"/>
        </w:rPr>
        <w:t xml:space="preserve"> </w:t>
      </w:r>
      <w:r>
        <w:t>salah</w:t>
      </w:r>
      <w:r>
        <w:rPr>
          <w:spacing w:val="-11"/>
        </w:rPr>
        <w:t xml:space="preserve"> </w:t>
      </w:r>
      <w:r>
        <w:t>satu</w:t>
      </w:r>
      <w:r>
        <w:rPr>
          <w:spacing w:val="-8"/>
        </w:rPr>
        <w:t xml:space="preserve"> </w:t>
      </w:r>
      <w:r>
        <w:t>fokus</w:t>
      </w:r>
      <w:r>
        <w:rPr>
          <w:spacing w:val="-10"/>
        </w:rPr>
        <w:t xml:space="preserve"> </w:t>
      </w:r>
      <w:r>
        <w:t>Turki</w:t>
      </w:r>
      <w:r>
        <w:rPr>
          <w:spacing w:val="-16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mengeksplorasi</w:t>
      </w:r>
      <w:r>
        <w:rPr>
          <w:spacing w:val="-12"/>
        </w:rPr>
        <w:t xml:space="preserve"> </w:t>
      </w:r>
      <w:r>
        <w:t>cadangan</w:t>
      </w:r>
      <w:r>
        <w:rPr>
          <w:spacing w:val="-58"/>
        </w:rPr>
        <w:t xml:space="preserve"> </w:t>
      </w:r>
      <w:r>
        <w:t>gas yang tersedia disana dengan cara melakukan perjanjian kerjasama maritim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GNA</w:t>
      </w:r>
      <w:r>
        <w:rPr>
          <w:spacing w:val="1"/>
        </w:rPr>
        <w:t xml:space="preserve"> </w:t>
      </w:r>
      <w:r>
        <w:t>Libya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eksplorasi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Mediterania</w:t>
      </w:r>
      <w:r>
        <w:rPr>
          <w:spacing w:val="1"/>
        </w:rPr>
        <w:t xml:space="preserve"> </w:t>
      </w:r>
      <w:r>
        <w:t>Timur.</w:t>
      </w:r>
    </w:p>
    <w:p w:rsidR="003310A6" w:rsidRDefault="003310A6">
      <w:pPr>
        <w:pStyle w:val="BodyText"/>
        <w:spacing w:before="1"/>
        <w:rPr>
          <w:sz w:val="21"/>
        </w:rPr>
      </w:pPr>
    </w:p>
    <w:p w:rsidR="003310A6" w:rsidRDefault="0064747C">
      <w:pPr>
        <w:pStyle w:val="BodyText"/>
        <w:spacing w:before="1"/>
        <w:ind w:left="586" w:right="122" w:firstLine="566"/>
        <w:jc w:val="both"/>
      </w:pPr>
      <w:r>
        <w:t>Disisi</w:t>
      </w:r>
      <w:r>
        <w:rPr>
          <w:spacing w:val="1"/>
        </w:rPr>
        <w:t xml:space="preserve"> </w:t>
      </w:r>
      <w:proofErr w:type="gramStart"/>
      <w:r>
        <w:t>lain</w:t>
      </w:r>
      <w:proofErr w:type="gramEnd"/>
      <w:r>
        <w:t>,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geopolitis</w:t>
      </w:r>
      <w:r>
        <w:rPr>
          <w:spacing w:val="1"/>
        </w:rPr>
        <w:t xml:space="preserve"> </w:t>
      </w:r>
      <w:r>
        <w:t>Turki di kawasan</w:t>
      </w:r>
      <w:r>
        <w:rPr>
          <w:spacing w:val="1"/>
        </w:rPr>
        <w:t xml:space="preserve"> </w:t>
      </w:r>
      <w:r>
        <w:t>Mediterania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keadaan</w:t>
      </w:r>
      <w:r>
        <w:rPr>
          <w:spacing w:val="-1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baik,</w:t>
      </w:r>
      <w:r>
        <w:rPr>
          <w:spacing w:val="-9"/>
        </w:rPr>
        <w:t xml:space="preserve"> </w:t>
      </w:r>
      <w:r>
        <w:t>karena</w:t>
      </w:r>
      <w:r>
        <w:rPr>
          <w:spacing w:val="-12"/>
        </w:rPr>
        <w:t xml:space="preserve"> </w:t>
      </w:r>
      <w:r>
        <w:t>adanya</w:t>
      </w:r>
      <w:r>
        <w:rPr>
          <w:spacing w:val="-12"/>
        </w:rPr>
        <w:t xml:space="preserve"> </w:t>
      </w:r>
      <w:r>
        <w:t>pemebentukan</w:t>
      </w:r>
      <w:r>
        <w:rPr>
          <w:spacing w:val="-15"/>
        </w:rPr>
        <w:t xml:space="preserve"> </w:t>
      </w:r>
      <w:r>
        <w:t>EMGF</w:t>
      </w:r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diinisiasi</w:t>
      </w:r>
      <w:r>
        <w:rPr>
          <w:spacing w:val="-15"/>
        </w:rPr>
        <w:t xml:space="preserve"> </w:t>
      </w:r>
      <w:r>
        <w:t>oleh</w:t>
      </w:r>
      <w:r>
        <w:rPr>
          <w:spacing w:val="-15"/>
        </w:rPr>
        <w:t xml:space="preserve"> </w:t>
      </w:r>
      <w:r>
        <w:t>Mesir</w:t>
      </w:r>
      <w:r>
        <w:rPr>
          <w:spacing w:val="-57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mengkoordinasikan</w:t>
      </w:r>
      <w:r>
        <w:rPr>
          <w:spacing w:val="-11"/>
        </w:rPr>
        <w:t xml:space="preserve"> </w:t>
      </w:r>
      <w:r>
        <w:t>kebijakan</w:t>
      </w:r>
      <w:r>
        <w:rPr>
          <w:spacing w:val="-11"/>
        </w:rPr>
        <w:t xml:space="preserve"> </w:t>
      </w:r>
      <w:r>
        <w:t>energi</w:t>
      </w:r>
      <w:r>
        <w:rPr>
          <w:spacing w:val="-11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membuat</w:t>
      </w:r>
      <w:r>
        <w:rPr>
          <w:spacing w:val="3"/>
        </w:rPr>
        <w:t xml:space="preserve"> </w:t>
      </w:r>
      <w:r>
        <w:t>jalur</w:t>
      </w:r>
      <w:r>
        <w:rPr>
          <w:spacing w:val="-5"/>
        </w:rPr>
        <w:t xml:space="preserve"> </w:t>
      </w:r>
      <w:r>
        <w:t>pipa</w:t>
      </w:r>
      <w:r>
        <w:rPr>
          <w:spacing w:val="-8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bawah</w:t>
      </w:r>
      <w:r>
        <w:rPr>
          <w:spacing w:val="-7"/>
        </w:rPr>
        <w:t xml:space="preserve"> </w:t>
      </w:r>
      <w:r>
        <w:t>laut</w:t>
      </w:r>
      <w:r>
        <w:rPr>
          <w:spacing w:val="-58"/>
        </w:rPr>
        <w:t xml:space="preserve"> </w:t>
      </w:r>
      <w:r>
        <w:t>menuju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eropa,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forum tersebut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mengikutsertakan Turki dalam</w:t>
      </w:r>
      <w:r>
        <w:rPr>
          <w:spacing w:val="1"/>
        </w:rPr>
        <w:t xml:space="preserve"> </w:t>
      </w:r>
      <w:r>
        <w:t xml:space="preserve">keanggotaannya. </w:t>
      </w:r>
      <w:proofErr w:type="gramStart"/>
      <w:r>
        <w:t>Dengan adanya kesepakatan dengan GNA Libya, maka Turki</w:t>
      </w:r>
      <w:r>
        <w:rPr>
          <w:spacing w:val="1"/>
        </w:rPr>
        <w:t xml:space="preserve"> </w:t>
      </w:r>
      <w:r>
        <w:t>bertujuan</w:t>
      </w:r>
      <w:r>
        <w:rPr>
          <w:spacing w:val="-10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melindungi</w:t>
      </w:r>
      <w:r>
        <w:rPr>
          <w:spacing w:val="-9"/>
        </w:rPr>
        <w:t xml:space="preserve"> </w:t>
      </w:r>
      <w:r>
        <w:t>hak maritimnya</w:t>
      </w:r>
      <w:r>
        <w:rPr>
          <w:spacing w:val="-6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memberi</w:t>
      </w:r>
      <w:r>
        <w:rPr>
          <w:spacing w:val="-14"/>
        </w:rPr>
        <w:t xml:space="preserve"> </w:t>
      </w:r>
      <w:r>
        <w:t>peringatan</w:t>
      </w:r>
      <w:r>
        <w:rPr>
          <w:spacing w:val="-9"/>
        </w:rPr>
        <w:t xml:space="preserve"> </w:t>
      </w:r>
      <w:r>
        <w:t>kepada</w:t>
      </w:r>
      <w:r>
        <w:rPr>
          <w:spacing w:val="-58"/>
        </w:rPr>
        <w:t xml:space="preserve"> </w:t>
      </w:r>
      <w:r>
        <w:t>negara-negara anggota EMGF karena tidak mengikutsertakan Turki dalam forum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(</w:t>
      </w:r>
      <w:r>
        <w:rPr>
          <w:i/>
        </w:rPr>
        <w:t>territory</w:t>
      </w:r>
      <w:r>
        <w:rPr>
          <w:i/>
          <w:spacing w:val="1"/>
        </w:rPr>
        <w:t xml:space="preserve"> </w:t>
      </w:r>
      <w:r>
        <w:rPr>
          <w:i/>
        </w:rPr>
        <w:t>integrity dan</w:t>
      </w:r>
      <w:r>
        <w:rPr>
          <w:i/>
          <w:spacing w:val="2"/>
        </w:rPr>
        <w:t xml:space="preserve"> </w:t>
      </w:r>
      <w:r>
        <w:rPr>
          <w:i/>
        </w:rPr>
        <w:t>military</w:t>
      </w:r>
      <w:r>
        <w:rPr>
          <w:i/>
          <w:spacing w:val="1"/>
        </w:rPr>
        <w:t xml:space="preserve"> </w:t>
      </w:r>
      <w:r>
        <w:rPr>
          <w:i/>
        </w:rPr>
        <w:t>security</w:t>
      </w:r>
      <w:r>
        <w:t>).</w:t>
      </w:r>
      <w:proofErr w:type="gramEnd"/>
    </w:p>
    <w:p w:rsidR="003310A6" w:rsidRDefault="003310A6">
      <w:pPr>
        <w:pStyle w:val="BodyText"/>
        <w:spacing w:before="10"/>
        <w:rPr>
          <w:sz w:val="20"/>
        </w:rPr>
      </w:pPr>
    </w:p>
    <w:p w:rsidR="003310A6" w:rsidRDefault="0064747C">
      <w:pPr>
        <w:pStyle w:val="BodyText"/>
        <w:ind w:left="586" w:right="123" w:firstLine="566"/>
        <w:jc w:val="both"/>
      </w:pPr>
      <w:proofErr w:type="gramStart"/>
      <w:r>
        <w:t>Dalam segi ekonomi, kawasan Mediterania Timur menjadi salah satu pusat</w:t>
      </w:r>
      <w:r>
        <w:rPr>
          <w:spacing w:val="1"/>
        </w:rPr>
        <w:t xml:space="preserve"> </w:t>
      </w:r>
      <w:r>
        <w:t>eksplorasi minyak terbesar dengan banyaknya ditemukan ladang gas menjadikan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kepentingannya</w:t>
      </w:r>
      <w:r>
        <w:rPr>
          <w:spacing w:val="1"/>
        </w:rPr>
        <w:t xml:space="preserve"> </w:t>
      </w:r>
      <w:r>
        <w:t>ekonominya</w:t>
      </w:r>
      <w:r>
        <w:rPr>
          <w:spacing w:val="1"/>
        </w:rPr>
        <w:t xml:space="preserve"> </w:t>
      </w:r>
      <w:r>
        <w:t>(</w:t>
      </w:r>
      <w:r>
        <w:rPr>
          <w:i/>
        </w:rPr>
        <w:t>economic</w:t>
      </w:r>
      <w:r>
        <w:rPr>
          <w:i/>
          <w:spacing w:val="1"/>
        </w:rPr>
        <w:t xml:space="preserve"> </w:t>
      </w:r>
      <w:r>
        <w:rPr>
          <w:i/>
        </w:rPr>
        <w:t>well</w:t>
      </w:r>
      <w:r>
        <w:rPr>
          <w:i/>
          <w:spacing w:val="1"/>
        </w:rPr>
        <w:t xml:space="preserve"> </w:t>
      </w:r>
      <w:r>
        <w:rPr>
          <w:i/>
        </w:rPr>
        <w:t>being</w:t>
      </w:r>
      <w:r>
        <w:t>).</w:t>
      </w:r>
      <w:proofErr w:type="gramEnd"/>
      <w:r>
        <w:rPr>
          <w:spacing w:val="1"/>
        </w:rPr>
        <w:t xml:space="preserve"> </w:t>
      </w:r>
      <w:r>
        <w:t>Seiring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rPr>
          <w:spacing w:val="-1"/>
        </w:rPr>
        <w:t>meningkatnya</w:t>
      </w:r>
      <w:r>
        <w:rPr>
          <w:spacing w:val="-13"/>
        </w:rPr>
        <w:t xml:space="preserve"> </w:t>
      </w:r>
      <w:r>
        <w:rPr>
          <w:spacing w:val="-1"/>
        </w:rPr>
        <w:t>permintaan</w:t>
      </w:r>
      <w:r>
        <w:rPr>
          <w:spacing w:val="-17"/>
        </w:rPr>
        <w:t xml:space="preserve"> </w:t>
      </w:r>
      <w:r>
        <w:t>akan</w:t>
      </w:r>
      <w:r>
        <w:rPr>
          <w:spacing w:val="-16"/>
        </w:rPr>
        <w:t xml:space="preserve"> </w:t>
      </w:r>
      <w:r>
        <w:t>sumber</w:t>
      </w:r>
      <w:r>
        <w:rPr>
          <w:spacing w:val="-11"/>
        </w:rPr>
        <w:t xml:space="preserve"> </w:t>
      </w:r>
      <w:r>
        <w:t>daya</w:t>
      </w:r>
      <w:r>
        <w:rPr>
          <w:spacing w:val="-12"/>
        </w:rPr>
        <w:t xml:space="preserve"> </w:t>
      </w:r>
      <w:r>
        <w:t>energi</w:t>
      </w:r>
      <w:r>
        <w:rPr>
          <w:spacing w:val="-17"/>
        </w:rPr>
        <w:t xml:space="preserve"> </w:t>
      </w:r>
      <w:r>
        <w:t>dalam</w:t>
      </w:r>
      <w:r>
        <w:rPr>
          <w:spacing w:val="-16"/>
        </w:rPr>
        <w:t xml:space="preserve"> </w:t>
      </w:r>
      <w:r>
        <w:t>negeri</w:t>
      </w:r>
      <w:r>
        <w:rPr>
          <w:spacing w:val="-22"/>
        </w:rPr>
        <w:t xml:space="preserve"> </w:t>
      </w:r>
      <w:r>
        <w:t>Turki,</w:t>
      </w:r>
      <w:r>
        <w:rPr>
          <w:spacing w:val="-9"/>
        </w:rPr>
        <w:t xml:space="preserve"> </w:t>
      </w:r>
      <w:r>
        <w:t>hal</w:t>
      </w:r>
      <w:r>
        <w:rPr>
          <w:spacing w:val="-22"/>
        </w:rPr>
        <w:t xml:space="preserve"> </w:t>
      </w:r>
      <w:r>
        <w:t>tersebut</w:t>
      </w:r>
      <w:r>
        <w:rPr>
          <w:spacing w:val="-58"/>
        </w:rPr>
        <w:t xml:space="preserve"> </w:t>
      </w:r>
      <w:r>
        <w:t>menghasruskan Turki untuk segera membangun hubungan perdagangan dengan</w:t>
      </w:r>
      <w:r>
        <w:rPr>
          <w:spacing w:val="1"/>
        </w:rPr>
        <w:t xml:space="preserve"> </w:t>
      </w:r>
      <w:r>
        <w:t>negara-negara</w:t>
      </w:r>
      <w:r>
        <w:rPr>
          <w:spacing w:val="-7"/>
        </w:rPr>
        <w:t xml:space="preserve"> </w:t>
      </w:r>
      <w:r>
        <w:t>sekitar,</w:t>
      </w:r>
      <w:r>
        <w:rPr>
          <w:spacing w:val="-4"/>
        </w:rPr>
        <w:t xml:space="preserve"> </w:t>
      </w:r>
      <w:r>
        <w:t>terlebih</w:t>
      </w:r>
      <w:r>
        <w:rPr>
          <w:spacing w:val="-6"/>
        </w:rPr>
        <w:t xml:space="preserve"> </w:t>
      </w:r>
      <w:r>
        <w:t>karena</w:t>
      </w:r>
      <w:r>
        <w:rPr>
          <w:spacing w:val="-7"/>
        </w:rPr>
        <w:t xml:space="preserve"> </w:t>
      </w:r>
      <w:r>
        <w:t>posisi</w:t>
      </w:r>
      <w:r>
        <w:rPr>
          <w:spacing w:val="-10"/>
        </w:rPr>
        <w:t xml:space="preserve"> </w:t>
      </w:r>
      <w:r>
        <w:t>geopilitis</w:t>
      </w:r>
      <w:r>
        <w:rPr>
          <w:spacing w:val="-8"/>
        </w:rPr>
        <w:t xml:space="preserve"> </w:t>
      </w:r>
      <w:r>
        <w:t>Turki</w:t>
      </w:r>
      <w:r>
        <w:rPr>
          <w:spacing w:val="-10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kurang</w:t>
      </w:r>
      <w:r>
        <w:rPr>
          <w:spacing w:val="-1"/>
        </w:rPr>
        <w:t xml:space="preserve"> </w:t>
      </w:r>
      <w:r>
        <w:t>memadai</w:t>
      </w:r>
      <w:r>
        <w:rPr>
          <w:spacing w:val="-5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kawasan</w:t>
      </w:r>
      <w:r>
        <w:rPr>
          <w:spacing w:val="-3"/>
        </w:rPr>
        <w:t xml:space="preserve"> </w:t>
      </w:r>
      <w:r>
        <w:t>Mediterania.</w:t>
      </w:r>
    </w:p>
    <w:p w:rsidR="003310A6" w:rsidRDefault="003310A6">
      <w:pPr>
        <w:pStyle w:val="BodyText"/>
        <w:spacing w:before="5"/>
        <w:rPr>
          <w:sz w:val="21"/>
        </w:rPr>
      </w:pPr>
    </w:p>
    <w:p w:rsidR="003310A6" w:rsidRDefault="0064747C">
      <w:pPr>
        <w:pStyle w:val="Heading1"/>
      </w:pPr>
      <w:bookmarkStart w:id="4" w:name="Daftar_Pustaka"/>
      <w:bookmarkEnd w:id="4"/>
      <w:r>
        <w:t>Daftar</w:t>
      </w:r>
      <w:r>
        <w:rPr>
          <w:spacing w:val="-13"/>
        </w:rPr>
        <w:t xml:space="preserve"> </w:t>
      </w:r>
      <w:r>
        <w:t>Pustaka</w:t>
      </w:r>
    </w:p>
    <w:p w:rsidR="003310A6" w:rsidRDefault="0064747C">
      <w:pPr>
        <w:spacing w:before="233" w:line="451" w:lineRule="auto"/>
        <w:ind w:left="1307" w:right="1434" w:hanging="721"/>
        <w:rPr>
          <w:sz w:val="24"/>
        </w:rPr>
      </w:pPr>
      <w:proofErr w:type="gramStart"/>
      <w:r>
        <w:rPr>
          <w:sz w:val="24"/>
        </w:rPr>
        <w:t>(n.d.).</w:t>
      </w:r>
      <w:proofErr w:type="gramEnd"/>
      <w:r>
        <w:rPr>
          <w:sz w:val="24"/>
        </w:rPr>
        <w:t xml:space="preserve"> Retrieved July 01, 2020, from </w:t>
      </w:r>
      <w:r>
        <w:rPr>
          <w:i/>
          <w:sz w:val="24"/>
        </w:rPr>
        <w:t>Libya Proactive Loacl Leaders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hyperlink r:id="rId12">
        <w:r>
          <w:rPr>
            <w:sz w:val="24"/>
          </w:rPr>
          <w:t>http://www.libya-analysis.com/libyan-elections</w:t>
        </w:r>
      </w:hyperlink>
    </w:p>
    <w:p w:rsidR="003310A6" w:rsidRDefault="0064747C">
      <w:pPr>
        <w:pStyle w:val="BodyText"/>
        <w:spacing w:line="242" w:lineRule="auto"/>
        <w:ind w:left="586"/>
      </w:pPr>
      <w:proofErr w:type="gramStart"/>
      <w:r>
        <w:t>(n.d.).</w:t>
      </w:r>
      <w:proofErr w:type="gramEnd"/>
      <w:r>
        <w:rPr>
          <w:spacing w:val="-4"/>
        </w:rPr>
        <w:t xml:space="preserve"> </w:t>
      </w:r>
      <w:r>
        <w:t>Retrieved</w:t>
      </w:r>
      <w:r>
        <w:rPr>
          <w:spacing w:val="1"/>
        </w:rPr>
        <w:t xml:space="preserve"> </w:t>
      </w:r>
      <w:r>
        <w:t>February</w:t>
      </w:r>
      <w:r>
        <w:rPr>
          <w:spacing w:val="-9"/>
        </w:rPr>
        <w:t xml:space="preserve"> </w:t>
      </w:r>
      <w:r>
        <w:t>01,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Perang</w:t>
      </w:r>
      <w:r>
        <w:rPr>
          <w:spacing w:val="-1"/>
        </w:rPr>
        <w:t xml:space="preserve"> </w:t>
      </w:r>
      <w:r>
        <w:t>Sipil</w:t>
      </w:r>
      <w:r>
        <w:rPr>
          <w:spacing w:val="-4"/>
        </w:rPr>
        <w:t xml:space="preserve"> </w:t>
      </w:r>
      <w:r>
        <w:t>Libya, Pasukan</w:t>
      </w:r>
      <w:r>
        <w:rPr>
          <w:spacing w:val="-1"/>
        </w:rPr>
        <w:t xml:space="preserve"> </w:t>
      </w:r>
      <w:r>
        <w:t>jender</w:t>
      </w:r>
      <w:r>
        <w:t>al</w:t>
      </w:r>
      <w:r>
        <w:rPr>
          <w:spacing w:val="-57"/>
        </w:rPr>
        <w:t xml:space="preserve"> </w:t>
      </w:r>
      <w:r>
        <w:t>Haftar</w:t>
      </w:r>
      <w:r>
        <w:rPr>
          <w:spacing w:val="2"/>
        </w:rPr>
        <w:t xml:space="preserve"> </w:t>
      </w:r>
      <w:r>
        <w:t>Rebut</w:t>
      </w:r>
      <w:r>
        <w:rPr>
          <w:spacing w:val="7"/>
        </w:rPr>
        <w:t xml:space="preserve"> </w:t>
      </w:r>
      <w:r>
        <w:t>Kamp</w:t>
      </w:r>
      <w:r>
        <w:rPr>
          <w:spacing w:val="2"/>
        </w:rPr>
        <w:t xml:space="preserve"> </w:t>
      </w:r>
      <w:r>
        <w:t>Militer:</w:t>
      </w:r>
    </w:p>
    <w:p w:rsidR="003310A6" w:rsidRDefault="003310A6">
      <w:pPr>
        <w:pStyle w:val="BodyText"/>
        <w:spacing w:before="229" w:line="242" w:lineRule="auto"/>
        <w:ind w:left="586" w:right="177" w:firstLine="782"/>
      </w:pPr>
      <w:hyperlink r:id="rId13">
        <w:r w:rsidR="0064747C">
          <w:rPr>
            <w:spacing w:val="-1"/>
          </w:rPr>
          <w:t>https://dunia.tempo.co/read/1193587/perang-sipil-libya-pasukan-jenderal-</w:t>
        </w:r>
      </w:hyperlink>
      <w:r w:rsidR="0064747C">
        <w:t xml:space="preserve"> </w:t>
      </w:r>
      <w:hyperlink r:id="rId14">
        <w:r w:rsidR="0064747C">
          <w:t>haftar-rebut-kamp-militer/full&amp;view=ok</w:t>
        </w:r>
      </w:hyperlink>
    </w:p>
    <w:p w:rsidR="003310A6" w:rsidRDefault="003310A6">
      <w:pPr>
        <w:pStyle w:val="BodyText"/>
        <w:spacing w:before="5"/>
        <w:rPr>
          <w:sz w:val="20"/>
        </w:rPr>
      </w:pPr>
    </w:p>
    <w:p w:rsidR="003310A6" w:rsidRDefault="0064747C">
      <w:pPr>
        <w:spacing w:line="242" w:lineRule="auto"/>
        <w:ind w:left="586" w:right="111"/>
        <w:rPr>
          <w:sz w:val="24"/>
        </w:rPr>
      </w:pPr>
      <w:proofErr w:type="gramStart"/>
      <w:r>
        <w:rPr>
          <w:sz w:val="24"/>
        </w:rPr>
        <w:t>(n.d.).</w:t>
      </w:r>
      <w:proofErr w:type="gramEnd"/>
      <w:r>
        <w:rPr>
          <w:sz w:val="24"/>
        </w:rPr>
        <w:t xml:space="preserve"> Retrieved February 06, 2021, from </w:t>
      </w:r>
      <w:r>
        <w:rPr>
          <w:i/>
          <w:sz w:val="24"/>
        </w:rPr>
        <w:t>Libya Makes dormal request for Turkish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Military Support</w:t>
      </w:r>
      <w:r>
        <w:rPr>
          <w:sz w:val="24"/>
        </w:rPr>
        <w:t>:</w:t>
      </w:r>
    </w:p>
    <w:p w:rsidR="003310A6" w:rsidRDefault="000D1903">
      <w:pPr>
        <w:spacing w:line="242" w:lineRule="auto"/>
        <w:rPr>
          <w:sz w:val="24"/>
        </w:rPr>
        <w:sectPr w:rsidR="003310A6">
          <w:pgSz w:w="11910" w:h="16840"/>
          <w:pgMar w:top="1580" w:right="1580" w:bottom="280" w:left="1680" w:header="720" w:footer="720" w:gutter="0"/>
          <w:cols w:space="720"/>
        </w:sectPr>
      </w:pPr>
      <w:r>
        <w:rPr>
          <w:noProof/>
          <w:sz w:val="24"/>
        </w:rPr>
        <w:pict>
          <v:shape id="_x0000_s1042" type="#_x0000_t202" style="position:absolute;margin-left:206.25pt;margin-top:59.3pt;width:35.25pt;height:22.5pt;z-index:487602688;mso-width-relative:margin;mso-height-relative:margin" strokecolor="white [3212]">
            <v:textbox style="mso-next-textbox:#_x0000_s1042">
              <w:txbxContent>
                <w:p w:rsidR="000D1903" w:rsidRDefault="000D1903" w:rsidP="000D1903">
                  <w:r>
                    <w:t>522</w:t>
                  </w:r>
                </w:p>
              </w:txbxContent>
            </v:textbox>
          </v:shape>
        </w:pict>
      </w:r>
    </w:p>
    <w:p w:rsidR="003310A6" w:rsidRDefault="003310A6">
      <w:pPr>
        <w:pStyle w:val="BodyText"/>
        <w:rPr>
          <w:sz w:val="20"/>
        </w:rPr>
      </w:pPr>
    </w:p>
    <w:p w:rsidR="003310A6" w:rsidRDefault="003310A6">
      <w:pPr>
        <w:pStyle w:val="BodyText"/>
        <w:spacing w:before="6"/>
        <w:rPr>
          <w:sz w:val="29"/>
        </w:rPr>
      </w:pPr>
    </w:p>
    <w:p w:rsidR="003310A6" w:rsidRDefault="003310A6">
      <w:pPr>
        <w:pStyle w:val="BodyText"/>
        <w:spacing w:before="90" w:line="242" w:lineRule="auto"/>
        <w:ind w:left="1307" w:right="254"/>
      </w:pPr>
      <w:hyperlink r:id="rId15">
        <w:r w:rsidR="0064747C">
          <w:rPr>
            <w:spacing w:val="-1"/>
          </w:rPr>
          <w:t>https://www.trtworld.com/turkey/libya-makes-formal-request-for-turkish-</w:t>
        </w:r>
      </w:hyperlink>
      <w:r w:rsidR="0064747C">
        <w:t xml:space="preserve"> </w:t>
      </w:r>
      <w:hyperlink r:id="rId16">
        <w:r w:rsidR="0064747C">
          <w:t>military-support-official-says-32499</w:t>
        </w:r>
      </w:hyperlink>
    </w:p>
    <w:p w:rsidR="003310A6" w:rsidRDefault="003310A6">
      <w:pPr>
        <w:pStyle w:val="BodyText"/>
        <w:spacing w:before="5"/>
        <w:rPr>
          <w:sz w:val="20"/>
        </w:rPr>
      </w:pPr>
    </w:p>
    <w:p w:rsidR="003310A6" w:rsidRDefault="0064747C">
      <w:pPr>
        <w:spacing w:line="242" w:lineRule="auto"/>
        <w:ind w:left="586" w:right="147"/>
        <w:rPr>
          <w:i/>
          <w:sz w:val="24"/>
        </w:rPr>
      </w:pPr>
      <w:proofErr w:type="gramStart"/>
      <w:r>
        <w:rPr>
          <w:sz w:val="24"/>
        </w:rPr>
        <w:t>(n.d.).</w:t>
      </w:r>
      <w:proofErr w:type="gramEnd"/>
      <w:r>
        <w:rPr>
          <w:sz w:val="24"/>
        </w:rPr>
        <w:t xml:space="preserve"> Retrieved July, 01, 2020, from </w:t>
      </w:r>
      <w:r>
        <w:rPr>
          <w:i/>
          <w:sz w:val="24"/>
        </w:rPr>
        <w:t>Peace Storm: Turkey's tries to turn the table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Libya:</w:t>
      </w:r>
    </w:p>
    <w:p w:rsidR="003310A6" w:rsidRDefault="003310A6">
      <w:pPr>
        <w:spacing w:before="44" w:line="518" w:lineRule="exact"/>
        <w:ind w:left="586" w:right="308" w:firstLine="763"/>
        <w:rPr>
          <w:i/>
          <w:sz w:val="24"/>
        </w:rPr>
      </w:pPr>
      <w:hyperlink r:id="rId17">
        <w:r w:rsidR="0064747C">
          <w:rPr>
            <w:sz w:val="24"/>
          </w:rPr>
          <w:t>https://ahvalnews.com/libya/peace-storm-turkey-tries-turn-tables-libya</w:t>
        </w:r>
      </w:hyperlink>
      <w:r w:rsidR="0064747C">
        <w:rPr>
          <w:spacing w:val="1"/>
          <w:sz w:val="24"/>
        </w:rPr>
        <w:t xml:space="preserve"> </w:t>
      </w:r>
      <w:r w:rsidR="0064747C">
        <w:rPr>
          <w:sz w:val="24"/>
        </w:rPr>
        <w:t>(n.d.).</w:t>
      </w:r>
      <w:r w:rsidR="0064747C">
        <w:rPr>
          <w:spacing w:val="-3"/>
          <w:sz w:val="24"/>
        </w:rPr>
        <w:t xml:space="preserve"> </w:t>
      </w:r>
      <w:r w:rsidR="0064747C">
        <w:rPr>
          <w:sz w:val="24"/>
        </w:rPr>
        <w:t>Retrieved</w:t>
      </w:r>
      <w:r w:rsidR="0064747C">
        <w:rPr>
          <w:spacing w:val="3"/>
          <w:sz w:val="24"/>
        </w:rPr>
        <w:t xml:space="preserve"> </w:t>
      </w:r>
      <w:r w:rsidR="0064747C">
        <w:rPr>
          <w:sz w:val="24"/>
        </w:rPr>
        <w:t>February</w:t>
      </w:r>
      <w:r w:rsidR="0064747C">
        <w:rPr>
          <w:spacing w:val="-8"/>
          <w:sz w:val="24"/>
        </w:rPr>
        <w:t xml:space="preserve"> </w:t>
      </w:r>
      <w:r w:rsidR="0064747C">
        <w:rPr>
          <w:sz w:val="24"/>
        </w:rPr>
        <w:t>08,</w:t>
      </w:r>
      <w:r w:rsidR="0064747C">
        <w:rPr>
          <w:spacing w:val="3"/>
          <w:sz w:val="24"/>
        </w:rPr>
        <w:t xml:space="preserve"> </w:t>
      </w:r>
      <w:r w:rsidR="0064747C">
        <w:rPr>
          <w:sz w:val="24"/>
        </w:rPr>
        <w:t>2021,</w:t>
      </w:r>
      <w:r w:rsidR="0064747C">
        <w:rPr>
          <w:spacing w:val="2"/>
          <w:sz w:val="24"/>
        </w:rPr>
        <w:t xml:space="preserve"> </w:t>
      </w:r>
      <w:r w:rsidR="0064747C">
        <w:rPr>
          <w:sz w:val="24"/>
        </w:rPr>
        <w:t>from</w:t>
      </w:r>
      <w:r w:rsidR="0064747C">
        <w:rPr>
          <w:spacing w:val="-7"/>
          <w:sz w:val="24"/>
        </w:rPr>
        <w:t xml:space="preserve"> </w:t>
      </w:r>
      <w:r w:rsidR="0064747C">
        <w:rPr>
          <w:i/>
          <w:sz w:val="24"/>
        </w:rPr>
        <w:t>214</w:t>
      </w:r>
      <w:r w:rsidR="0064747C">
        <w:rPr>
          <w:i/>
          <w:spacing w:val="1"/>
          <w:sz w:val="24"/>
        </w:rPr>
        <w:t xml:space="preserve"> </w:t>
      </w:r>
      <w:r w:rsidR="0064747C">
        <w:rPr>
          <w:i/>
          <w:sz w:val="24"/>
        </w:rPr>
        <w:t>Deaths</w:t>
      </w:r>
      <w:r w:rsidR="0064747C">
        <w:rPr>
          <w:i/>
          <w:spacing w:val="-2"/>
          <w:sz w:val="24"/>
        </w:rPr>
        <w:t xml:space="preserve"> </w:t>
      </w:r>
      <w:r w:rsidR="0064747C">
        <w:rPr>
          <w:i/>
          <w:sz w:val="24"/>
        </w:rPr>
        <w:t>and</w:t>
      </w:r>
      <w:r w:rsidR="0064747C">
        <w:rPr>
          <w:i/>
          <w:spacing w:val="1"/>
          <w:sz w:val="24"/>
        </w:rPr>
        <w:t xml:space="preserve"> </w:t>
      </w:r>
      <w:r w:rsidR="0064747C">
        <w:rPr>
          <w:i/>
          <w:sz w:val="24"/>
        </w:rPr>
        <w:t>981</w:t>
      </w:r>
      <w:r w:rsidR="0064747C">
        <w:rPr>
          <w:i/>
          <w:spacing w:val="-4"/>
          <w:sz w:val="24"/>
        </w:rPr>
        <w:t xml:space="preserve"> </w:t>
      </w:r>
      <w:r w:rsidR="0064747C">
        <w:rPr>
          <w:i/>
          <w:sz w:val="24"/>
        </w:rPr>
        <w:t>Injuries</w:t>
      </w:r>
      <w:r w:rsidR="0064747C">
        <w:rPr>
          <w:i/>
          <w:spacing w:val="-3"/>
          <w:sz w:val="24"/>
        </w:rPr>
        <w:t xml:space="preserve"> </w:t>
      </w:r>
      <w:r w:rsidR="0064747C">
        <w:rPr>
          <w:i/>
          <w:sz w:val="24"/>
        </w:rPr>
        <w:t>in</w:t>
      </w:r>
      <w:r w:rsidR="0064747C">
        <w:rPr>
          <w:i/>
          <w:spacing w:val="1"/>
          <w:sz w:val="24"/>
        </w:rPr>
        <w:t xml:space="preserve"> </w:t>
      </w:r>
      <w:r w:rsidR="0064747C">
        <w:rPr>
          <w:i/>
          <w:sz w:val="24"/>
        </w:rPr>
        <w:t>Recent</w:t>
      </w:r>
    </w:p>
    <w:p w:rsidR="003310A6" w:rsidRDefault="0064747C">
      <w:pPr>
        <w:spacing w:line="223" w:lineRule="exact"/>
        <w:ind w:left="1307"/>
        <w:rPr>
          <w:i/>
          <w:sz w:val="24"/>
        </w:rPr>
      </w:pPr>
      <w:r>
        <w:rPr>
          <w:i/>
          <w:sz w:val="24"/>
        </w:rPr>
        <w:t>Clashes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up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30 Ju</w:t>
      </w:r>
      <w:r>
        <w:rPr>
          <w:i/>
          <w:sz w:val="24"/>
        </w:rPr>
        <w:t>ly min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Health:</w:t>
      </w:r>
    </w:p>
    <w:p w:rsidR="003310A6" w:rsidRDefault="0064747C">
      <w:pPr>
        <w:pStyle w:val="BodyText"/>
        <w:spacing w:before="5" w:line="237" w:lineRule="auto"/>
        <w:ind w:left="1307" w:right="249"/>
      </w:pPr>
      <w:proofErr w:type="gramStart"/>
      <w:r>
        <w:rPr>
          <w:spacing w:val="-1"/>
        </w:rPr>
        <w:t>https:/</w:t>
      </w:r>
      <w:hyperlink r:id="rId18">
        <w:r>
          <w:rPr>
            <w:spacing w:val="-1"/>
          </w:rPr>
          <w:t>/www</w:t>
        </w:r>
      </w:hyperlink>
      <w:r>
        <w:rPr>
          <w:spacing w:val="-1"/>
        </w:rPr>
        <w:t>.</w:t>
      </w:r>
      <w:proofErr w:type="gramEnd"/>
      <w:r w:rsidR="003310A6">
        <w:fldChar w:fldCharType="begin"/>
      </w:r>
      <w:r w:rsidR="003310A6">
        <w:instrText>HYPERLINK "http://www.libyaherald.com/2014/08/01/214-deaths-and-981-injuries-in-" \h</w:instrText>
      </w:r>
      <w:r w:rsidR="003310A6">
        <w:fldChar w:fldCharType="separate"/>
      </w:r>
      <w:r>
        <w:rPr>
          <w:spacing w:val="-1"/>
        </w:rPr>
        <w:t>libyaherald.com/2014/08/01/214-deaths-and-981-injuri</w:t>
      </w:r>
      <w:r>
        <w:rPr>
          <w:spacing w:val="-1"/>
        </w:rPr>
        <w:t>es-in-</w:t>
      </w:r>
      <w:r w:rsidR="003310A6">
        <w:fldChar w:fldCharType="end"/>
      </w:r>
      <w:r>
        <w:t xml:space="preserve"> recent-clashes-up-to-30-july-min-of-health/#ixzz399gS1xyr</w:t>
      </w:r>
    </w:p>
    <w:p w:rsidR="003310A6" w:rsidRDefault="003310A6">
      <w:pPr>
        <w:pStyle w:val="BodyText"/>
        <w:spacing w:before="2"/>
        <w:rPr>
          <w:sz w:val="21"/>
        </w:rPr>
      </w:pPr>
    </w:p>
    <w:p w:rsidR="003310A6" w:rsidRDefault="0064747C">
      <w:pPr>
        <w:ind w:left="586"/>
        <w:rPr>
          <w:i/>
          <w:sz w:val="24"/>
        </w:rPr>
      </w:pPr>
      <w:proofErr w:type="gramStart"/>
      <w:r>
        <w:rPr>
          <w:sz w:val="24"/>
        </w:rPr>
        <w:t>(n.d.).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Retrieved</w:t>
      </w:r>
      <w:r>
        <w:rPr>
          <w:spacing w:val="2"/>
          <w:sz w:val="24"/>
        </w:rPr>
        <w:t xml:space="preserve"> </w:t>
      </w:r>
      <w:r>
        <w:rPr>
          <w:sz w:val="24"/>
        </w:rPr>
        <w:t>February</w:t>
      </w:r>
      <w:r>
        <w:rPr>
          <w:spacing w:val="-7"/>
          <w:sz w:val="24"/>
        </w:rPr>
        <w:t xml:space="preserve"> </w:t>
      </w:r>
      <w:r>
        <w:rPr>
          <w:sz w:val="24"/>
        </w:rPr>
        <w:t>08,</w:t>
      </w:r>
      <w:r>
        <w:rPr>
          <w:spacing w:val="2"/>
          <w:sz w:val="24"/>
        </w:rPr>
        <w:t xml:space="preserve"> </w:t>
      </w:r>
      <w:r>
        <w:rPr>
          <w:sz w:val="24"/>
        </w:rPr>
        <w:t>2021,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Haftar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Launches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Attack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 Islamist:</w:t>
      </w:r>
    </w:p>
    <w:p w:rsidR="003310A6" w:rsidRDefault="003310A6">
      <w:pPr>
        <w:pStyle w:val="BodyText"/>
        <w:spacing w:before="8"/>
        <w:rPr>
          <w:i/>
          <w:sz w:val="20"/>
        </w:rPr>
      </w:pPr>
    </w:p>
    <w:p w:rsidR="003310A6" w:rsidRDefault="0064747C">
      <w:pPr>
        <w:pStyle w:val="BodyText"/>
        <w:spacing w:line="242" w:lineRule="auto"/>
        <w:ind w:left="1307" w:right="148"/>
      </w:pPr>
      <w:proofErr w:type="gramStart"/>
      <w:r>
        <w:t>https:/</w:t>
      </w:r>
      <w:hyperlink r:id="rId19">
        <w:r>
          <w:t>/www</w:t>
        </w:r>
      </w:hyperlink>
      <w:r>
        <w:t>.</w:t>
      </w:r>
      <w:proofErr w:type="gramEnd"/>
      <w:r w:rsidR="003310A6">
        <w:fldChar w:fldCharType="begin"/>
      </w:r>
      <w:r w:rsidR="003310A6">
        <w:instrText>HYPERLINK "http://www.libyaherald.com/2014/05/16/hafter-launches-benghazi-attack-" \h</w:instrText>
      </w:r>
      <w:r w:rsidR="003310A6">
        <w:fldChar w:fldCharType="separate"/>
      </w:r>
      <w:r>
        <w:t>libyaherald.com/2014/05/16/hafter-launches-benghazi-attack-</w:t>
      </w:r>
      <w:r w:rsidR="003310A6">
        <w:fldChar w:fldCharType="end"/>
      </w:r>
      <w:r>
        <w:rPr>
          <w:spacing w:val="-57"/>
        </w:rPr>
        <w:t xml:space="preserve"> </w:t>
      </w:r>
      <w:r>
        <w:t>on-islamists/#axzz31uF72T00</w:t>
      </w:r>
    </w:p>
    <w:p w:rsidR="003310A6" w:rsidRDefault="003310A6">
      <w:pPr>
        <w:pStyle w:val="BodyText"/>
        <w:spacing w:before="4"/>
        <w:rPr>
          <w:sz w:val="20"/>
        </w:rPr>
      </w:pPr>
    </w:p>
    <w:p w:rsidR="003310A6" w:rsidRDefault="0064747C">
      <w:pPr>
        <w:spacing w:line="242" w:lineRule="auto"/>
        <w:ind w:left="586" w:right="778"/>
        <w:rPr>
          <w:i/>
          <w:sz w:val="24"/>
        </w:rPr>
      </w:pPr>
      <w:proofErr w:type="gramStart"/>
      <w:r>
        <w:rPr>
          <w:sz w:val="24"/>
        </w:rPr>
        <w:t>(n.d.).</w:t>
      </w:r>
      <w:proofErr w:type="gramEnd"/>
      <w:r>
        <w:rPr>
          <w:sz w:val="24"/>
        </w:rPr>
        <w:t xml:space="preserve"> Retrieved February 09, 2021, from </w:t>
      </w:r>
      <w:r>
        <w:rPr>
          <w:i/>
          <w:sz w:val="24"/>
        </w:rPr>
        <w:t>Warlord Khalifa Haftar Theatens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Claims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Presidency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Elections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Fails:</w:t>
      </w:r>
    </w:p>
    <w:p w:rsidR="003310A6" w:rsidRDefault="003310A6">
      <w:pPr>
        <w:pStyle w:val="BodyText"/>
        <w:spacing w:before="5"/>
        <w:rPr>
          <w:i/>
          <w:sz w:val="20"/>
        </w:rPr>
      </w:pPr>
    </w:p>
    <w:p w:rsidR="003310A6" w:rsidRDefault="003310A6">
      <w:pPr>
        <w:pStyle w:val="BodyText"/>
        <w:spacing w:line="242" w:lineRule="auto"/>
        <w:ind w:left="1307" w:right="148"/>
      </w:pPr>
      <w:hyperlink r:id="rId20">
        <w:r w:rsidR="0064747C">
          <w:rPr>
            <w:spacing w:val="-1"/>
          </w:rPr>
          <w:t>https://www.libyaobserver.ly/news/warlord-khalifa-haftar-threatens-claim-</w:t>
        </w:r>
      </w:hyperlink>
      <w:r w:rsidR="0064747C">
        <w:t xml:space="preserve"> </w:t>
      </w:r>
      <w:hyperlink r:id="rId21">
        <w:r w:rsidR="0064747C">
          <w:t>presidency-if-elections-fail</w:t>
        </w:r>
      </w:hyperlink>
    </w:p>
    <w:p w:rsidR="003310A6" w:rsidRDefault="003310A6">
      <w:pPr>
        <w:pStyle w:val="BodyText"/>
        <w:spacing w:before="5"/>
        <w:rPr>
          <w:sz w:val="20"/>
        </w:rPr>
      </w:pPr>
    </w:p>
    <w:p w:rsidR="003310A6" w:rsidRDefault="0064747C">
      <w:pPr>
        <w:spacing w:line="242" w:lineRule="auto"/>
        <w:ind w:left="586" w:right="385"/>
        <w:rPr>
          <w:i/>
          <w:sz w:val="24"/>
        </w:rPr>
      </w:pPr>
      <w:proofErr w:type="gramStart"/>
      <w:r>
        <w:rPr>
          <w:sz w:val="24"/>
        </w:rPr>
        <w:t>(n.d.).</w:t>
      </w:r>
      <w:proofErr w:type="gramEnd"/>
      <w:r>
        <w:rPr>
          <w:sz w:val="24"/>
        </w:rPr>
        <w:t xml:space="preserve"> Retrieved February 10 2021, from </w:t>
      </w:r>
      <w:r>
        <w:rPr>
          <w:i/>
          <w:sz w:val="24"/>
        </w:rPr>
        <w:t>National Accord Government Regains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Controls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Sites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Tripoli,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Haftar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Promises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Surprise</w:t>
      </w:r>
    </w:p>
    <w:p w:rsidR="003310A6" w:rsidRDefault="003310A6">
      <w:pPr>
        <w:pStyle w:val="BodyText"/>
        <w:spacing w:before="5"/>
        <w:rPr>
          <w:i/>
          <w:sz w:val="20"/>
        </w:rPr>
      </w:pPr>
    </w:p>
    <w:p w:rsidR="003310A6" w:rsidRDefault="003310A6">
      <w:pPr>
        <w:pStyle w:val="BodyText"/>
        <w:ind w:left="1350" w:right="758"/>
      </w:pPr>
      <w:hyperlink r:id="rId22">
        <w:r w:rsidR="0064747C">
          <w:t>https://www.middleeastmonitor.com/20190411-national-accord-</w:t>
        </w:r>
      </w:hyperlink>
      <w:r w:rsidR="0064747C">
        <w:rPr>
          <w:spacing w:val="1"/>
        </w:rPr>
        <w:t xml:space="preserve"> </w:t>
      </w:r>
      <w:hyperlink r:id="rId23">
        <w:r w:rsidR="0064747C">
          <w:rPr>
            <w:spacing w:val="-1"/>
          </w:rPr>
          <w:t>government-regains-control-of-four-sites-in-tripoli-haftar-promises-</w:t>
        </w:r>
      </w:hyperlink>
      <w:r w:rsidR="0064747C">
        <w:t xml:space="preserve"> </w:t>
      </w:r>
      <w:hyperlink r:id="rId24">
        <w:r w:rsidR="0064747C">
          <w:t>surprise/</w:t>
        </w:r>
      </w:hyperlink>
    </w:p>
    <w:p w:rsidR="003310A6" w:rsidRDefault="003310A6">
      <w:pPr>
        <w:pStyle w:val="BodyText"/>
        <w:spacing w:before="1"/>
        <w:rPr>
          <w:sz w:val="21"/>
        </w:rPr>
      </w:pPr>
    </w:p>
    <w:p w:rsidR="003310A6" w:rsidRDefault="0064747C">
      <w:pPr>
        <w:ind w:left="1297" w:right="446" w:hanging="711"/>
        <w:rPr>
          <w:sz w:val="24"/>
        </w:rPr>
      </w:pPr>
      <w:proofErr w:type="gramStart"/>
      <w:r>
        <w:rPr>
          <w:sz w:val="24"/>
        </w:rPr>
        <w:t>(n.d.).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Retrieved June 09.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2021, from </w:t>
      </w:r>
      <w:r>
        <w:rPr>
          <w:i/>
          <w:sz w:val="24"/>
        </w:rPr>
        <w:t>Libyan Warlord Haftar Leaves Moscow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Signing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Ceasefre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Deal</w:t>
      </w:r>
      <w:r>
        <w:rPr>
          <w:i/>
          <w:spacing w:val="1"/>
          <w:sz w:val="24"/>
        </w:rPr>
        <w:t xml:space="preserve"> </w:t>
      </w:r>
      <w:r>
        <w:rPr>
          <w:spacing w:val="-1"/>
          <w:sz w:val="24"/>
        </w:rPr>
        <w:t>https:/</w:t>
      </w:r>
      <w:hyperlink r:id="rId25">
        <w:r>
          <w:rPr>
            <w:spacing w:val="-1"/>
            <w:sz w:val="24"/>
          </w:rPr>
          <w:t>/www</w:t>
        </w:r>
      </w:hyperlink>
      <w:r>
        <w:rPr>
          <w:spacing w:val="-1"/>
          <w:sz w:val="24"/>
        </w:rPr>
        <w:t>.</w:t>
      </w:r>
      <w:proofErr w:type="gramEnd"/>
      <w:r w:rsidR="003310A6">
        <w:fldChar w:fldCharType="begin"/>
      </w:r>
      <w:r w:rsidR="003310A6">
        <w:instrText>HYPERLINK "http://www.theguardian.com/world/2020/jan/14/libyan-warlord-haftar-" \h</w:instrText>
      </w:r>
      <w:r w:rsidR="003310A6">
        <w:fldChar w:fldCharType="separate"/>
      </w:r>
      <w:r>
        <w:rPr>
          <w:spacing w:val="-1"/>
          <w:sz w:val="24"/>
        </w:rPr>
        <w:t>theguardian.com/world/2020/jan/14/libyan-warlord-haftar-</w:t>
      </w:r>
      <w:r w:rsidR="003310A6">
        <w:fldChar w:fldCharType="end"/>
      </w:r>
      <w:r>
        <w:rPr>
          <w:sz w:val="24"/>
        </w:rPr>
        <w:t xml:space="preserve"> leaves-moscow-without-sign</w:t>
      </w:r>
      <w:r>
        <w:rPr>
          <w:sz w:val="24"/>
        </w:rPr>
        <w:t>ing-ceasefire-deal,</w:t>
      </w:r>
    </w:p>
    <w:p w:rsidR="003310A6" w:rsidRDefault="003310A6">
      <w:pPr>
        <w:pStyle w:val="BodyText"/>
        <w:spacing w:before="1"/>
        <w:rPr>
          <w:sz w:val="21"/>
        </w:rPr>
      </w:pPr>
    </w:p>
    <w:p w:rsidR="003310A6" w:rsidRDefault="0064747C">
      <w:pPr>
        <w:spacing w:line="237" w:lineRule="auto"/>
        <w:ind w:left="586" w:right="271"/>
        <w:rPr>
          <w:i/>
          <w:sz w:val="24"/>
        </w:rPr>
      </w:pPr>
      <w:proofErr w:type="gramStart"/>
      <w:r>
        <w:rPr>
          <w:sz w:val="24"/>
        </w:rPr>
        <w:t>(n.d.).</w:t>
      </w:r>
      <w:proofErr w:type="gramEnd"/>
      <w:r>
        <w:rPr>
          <w:sz w:val="24"/>
        </w:rPr>
        <w:t xml:space="preserve"> Retrieved June 10, 2021 from </w:t>
      </w:r>
      <w:r>
        <w:rPr>
          <w:i/>
          <w:sz w:val="24"/>
        </w:rPr>
        <w:t>Warring Libya Rivals Sign Truce vut Tough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political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Talks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ahead:</w:t>
      </w:r>
    </w:p>
    <w:p w:rsidR="003310A6" w:rsidRDefault="003310A6">
      <w:pPr>
        <w:pStyle w:val="BodyText"/>
        <w:spacing w:before="5"/>
        <w:rPr>
          <w:i/>
          <w:sz w:val="21"/>
        </w:rPr>
      </w:pPr>
    </w:p>
    <w:p w:rsidR="003310A6" w:rsidRDefault="003310A6">
      <w:pPr>
        <w:pStyle w:val="BodyText"/>
        <w:spacing w:line="237" w:lineRule="auto"/>
        <w:ind w:left="1307" w:right="239"/>
      </w:pPr>
      <w:hyperlink r:id="rId26">
        <w:r w:rsidR="0064747C">
          <w:rPr>
            <w:spacing w:val="-1"/>
          </w:rPr>
          <w:t>https://www.reuters.com/article/us-libya-security-ceasefire/warring-libya-</w:t>
        </w:r>
      </w:hyperlink>
      <w:r w:rsidR="0064747C">
        <w:t xml:space="preserve"> </w:t>
      </w:r>
      <w:hyperlink r:id="rId27">
        <w:r w:rsidR="0064747C">
          <w:t>rivals-sign-truce-but-tough-political-talks-ahead-idUSKBN2781BD</w:t>
        </w:r>
        <w:proofErr w:type="gramStart"/>
        <w:r w:rsidR="0064747C">
          <w:t>?il</w:t>
        </w:r>
        <w:proofErr w:type="gramEnd"/>
        <w:r w:rsidR="0064747C">
          <w:t>=0</w:t>
        </w:r>
      </w:hyperlink>
    </w:p>
    <w:p w:rsidR="003310A6" w:rsidRDefault="003310A6">
      <w:pPr>
        <w:pStyle w:val="BodyText"/>
        <w:spacing w:before="4"/>
        <w:rPr>
          <w:sz w:val="21"/>
        </w:rPr>
      </w:pPr>
    </w:p>
    <w:p w:rsidR="003310A6" w:rsidRDefault="0064747C">
      <w:pPr>
        <w:spacing w:line="237" w:lineRule="auto"/>
        <w:ind w:left="586" w:right="254"/>
        <w:rPr>
          <w:i/>
          <w:sz w:val="24"/>
        </w:rPr>
      </w:pPr>
      <w:proofErr w:type="gramStart"/>
      <w:r>
        <w:rPr>
          <w:sz w:val="24"/>
        </w:rPr>
        <w:t>(n.d.).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Retrieved</w:t>
      </w:r>
      <w:r>
        <w:rPr>
          <w:spacing w:val="-1"/>
          <w:sz w:val="24"/>
        </w:rPr>
        <w:t xml:space="preserve"> </w:t>
      </w:r>
      <w:r>
        <w:rPr>
          <w:sz w:val="24"/>
        </w:rPr>
        <w:t>March</w:t>
      </w:r>
      <w:r>
        <w:rPr>
          <w:spacing w:val="-6"/>
          <w:sz w:val="24"/>
        </w:rPr>
        <w:t xml:space="preserve"> </w:t>
      </w:r>
      <w:r>
        <w:rPr>
          <w:sz w:val="24"/>
        </w:rPr>
        <w:t>01,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Turkish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</w:t>
      </w:r>
      <w:r>
        <w:rPr>
          <w:i/>
          <w:sz w:val="24"/>
        </w:rPr>
        <w:t>ellegence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Agents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Fighters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Arrive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Libya:</w:t>
      </w:r>
    </w:p>
    <w:p w:rsidR="003310A6" w:rsidRDefault="003310A6">
      <w:pPr>
        <w:pStyle w:val="BodyText"/>
        <w:spacing w:before="4"/>
        <w:rPr>
          <w:i/>
          <w:sz w:val="21"/>
        </w:rPr>
      </w:pPr>
    </w:p>
    <w:p w:rsidR="003310A6" w:rsidRDefault="000D1903">
      <w:pPr>
        <w:pStyle w:val="BodyText"/>
        <w:spacing w:before="1" w:line="237" w:lineRule="auto"/>
        <w:ind w:left="1307" w:right="825"/>
      </w:pPr>
      <w:r>
        <w:rPr>
          <w:noProof/>
        </w:rPr>
        <w:pict>
          <v:shape id="_x0000_s1043" type="#_x0000_t202" style="position:absolute;left:0;text-align:left;margin-left:195pt;margin-top:98.6pt;width:35.25pt;height:22.5pt;z-index:487603712;mso-width-relative:margin;mso-height-relative:margin" strokecolor="white [3212]">
            <v:textbox style="mso-next-textbox:#_x0000_s1043">
              <w:txbxContent>
                <w:p w:rsidR="000D1903" w:rsidRDefault="000D1903" w:rsidP="000D1903">
                  <w:r>
                    <w:t>523</w:t>
                  </w:r>
                </w:p>
              </w:txbxContent>
            </v:textbox>
          </v:shape>
        </w:pict>
      </w:r>
      <w:hyperlink r:id="rId28">
        <w:r w:rsidR="0064747C">
          <w:rPr>
            <w:spacing w:val="-1"/>
          </w:rPr>
          <w:t>https://english.alarabiya.net/News/north-africa/2020/01/06/Turkish-</w:t>
        </w:r>
      </w:hyperlink>
      <w:r w:rsidR="0064747C">
        <w:t xml:space="preserve"> </w:t>
      </w:r>
      <w:hyperlink r:id="rId29">
        <w:r w:rsidR="0064747C">
          <w:t>intelligence-agents-foreign-fighters-arrive-in-Libya-Sources</w:t>
        </w:r>
      </w:hyperlink>
    </w:p>
    <w:p w:rsidR="003310A6" w:rsidRDefault="003310A6">
      <w:pPr>
        <w:spacing w:line="237" w:lineRule="auto"/>
        <w:sectPr w:rsidR="003310A6">
          <w:pgSz w:w="11910" w:h="16840"/>
          <w:pgMar w:top="1580" w:right="1580" w:bottom="280" w:left="1680" w:header="720" w:footer="720" w:gutter="0"/>
          <w:cols w:space="720"/>
        </w:sectPr>
      </w:pPr>
    </w:p>
    <w:p w:rsidR="003310A6" w:rsidRDefault="003310A6">
      <w:pPr>
        <w:pStyle w:val="BodyText"/>
        <w:rPr>
          <w:sz w:val="20"/>
        </w:rPr>
      </w:pPr>
    </w:p>
    <w:p w:rsidR="003310A6" w:rsidRDefault="003310A6">
      <w:pPr>
        <w:pStyle w:val="BodyText"/>
        <w:spacing w:before="6"/>
        <w:rPr>
          <w:sz w:val="29"/>
        </w:rPr>
      </w:pPr>
    </w:p>
    <w:p w:rsidR="003310A6" w:rsidRDefault="0064747C">
      <w:pPr>
        <w:spacing w:before="90" w:line="242" w:lineRule="auto"/>
        <w:ind w:left="586"/>
        <w:rPr>
          <w:i/>
          <w:sz w:val="24"/>
        </w:rPr>
      </w:pPr>
      <w:proofErr w:type="gramStart"/>
      <w:r>
        <w:rPr>
          <w:sz w:val="24"/>
        </w:rPr>
        <w:t>(n.d.).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Retrieved</w:t>
      </w:r>
      <w:r>
        <w:rPr>
          <w:spacing w:val="1"/>
          <w:sz w:val="24"/>
        </w:rPr>
        <w:t xml:space="preserve"> </w:t>
      </w:r>
      <w:r>
        <w:rPr>
          <w:sz w:val="24"/>
        </w:rPr>
        <w:t>February</w:t>
      </w:r>
      <w:r>
        <w:rPr>
          <w:spacing w:val="-10"/>
          <w:sz w:val="24"/>
        </w:rPr>
        <w:t xml:space="preserve"> </w:t>
      </w:r>
      <w:r>
        <w:rPr>
          <w:sz w:val="24"/>
        </w:rPr>
        <w:t>12,</w:t>
      </w:r>
      <w:r>
        <w:rPr>
          <w:spacing w:val="3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Libya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Turkey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Warship Fires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Missiles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Sites Conntrolled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Haftar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Militias:</w:t>
      </w:r>
    </w:p>
    <w:p w:rsidR="003310A6" w:rsidRDefault="003310A6">
      <w:pPr>
        <w:pStyle w:val="BodyText"/>
        <w:spacing w:before="5"/>
        <w:rPr>
          <w:i/>
          <w:sz w:val="20"/>
        </w:rPr>
      </w:pPr>
    </w:p>
    <w:p w:rsidR="003310A6" w:rsidRDefault="0064747C">
      <w:pPr>
        <w:pStyle w:val="BodyText"/>
        <w:spacing w:line="242" w:lineRule="auto"/>
        <w:ind w:left="1307" w:right="628"/>
      </w:pPr>
      <w:proofErr w:type="gramStart"/>
      <w:r>
        <w:rPr>
          <w:spacing w:val="-1"/>
        </w:rPr>
        <w:t>https:/</w:t>
      </w:r>
      <w:hyperlink r:id="rId30">
        <w:r>
          <w:rPr>
            <w:spacing w:val="-1"/>
          </w:rPr>
          <w:t>/www</w:t>
        </w:r>
      </w:hyperlink>
      <w:r>
        <w:rPr>
          <w:spacing w:val="-1"/>
        </w:rPr>
        <w:t>.</w:t>
      </w:r>
      <w:proofErr w:type="gramEnd"/>
      <w:r w:rsidR="003310A6">
        <w:fldChar w:fldCharType="begin"/>
      </w:r>
      <w:r w:rsidR="003310A6">
        <w:instrText>HYPERLINK "http://www.middleeastmonitor.com/20200401-libya-turkey-warship-" \h</w:instrText>
      </w:r>
      <w:r w:rsidR="003310A6">
        <w:fldChar w:fldCharType="separate"/>
      </w:r>
      <w:proofErr w:type="gramStart"/>
      <w:r>
        <w:rPr>
          <w:spacing w:val="-1"/>
        </w:rPr>
        <w:t>middleeastmonitor.com/20200401-libya-turkey-warship-</w:t>
      </w:r>
      <w:r w:rsidR="003310A6">
        <w:fldChar w:fldCharType="end"/>
      </w:r>
      <w:proofErr w:type="gramEnd"/>
      <w:r>
        <w:t xml:space="preserve"> fires-missiles-on-sites-controlled-by-haftar-militias/</w:t>
      </w:r>
    </w:p>
    <w:p w:rsidR="003310A6" w:rsidRDefault="003310A6">
      <w:pPr>
        <w:pStyle w:val="BodyText"/>
        <w:spacing w:before="4"/>
        <w:rPr>
          <w:sz w:val="20"/>
        </w:rPr>
      </w:pPr>
    </w:p>
    <w:p w:rsidR="003310A6" w:rsidRDefault="0064747C">
      <w:pPr>
        <w:ind w:left="586"/>
        <w:rPr>
          <w:i/>
          <w:sz w:val="24"/>
        </w:rPr>
      </w:pPr>
      <w:proofErr w:type="gramStart"/>
      <w:r>
        <w:rPr>
          <w:sz w:val="24"/>
        </w:rPr>
        <w:t>(n.d.).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Retrieved</w:t>
      </w:r>
      <w:r>
        <w:rPr>
          <w:spacing w:val="2"/>
          <w:sz w:val="24"/>
        </w:rPr>
        <w:t xml:space="preserve"> </w:t>
      </w:r>
      <w:r>
        <w:rPr>
          <w:sz w:val="24"/>
        </w:rPr>
        <w:t>March</w:t>
      </w:r>
      <w:r>
        <w:rPr>
          <w:spacing w:val="-5"/>
          <w:sz w:val="24"/>
        </w:rPr>
        <w:t xml:space="preserve"> </w:t>
      </w:r>
      <w:r>
        <w:rPr>
          <w:sz w:val="24"/>
        </w:rPr>
        <w:t>02,</w:t>
      </w:r>
      <w:r>
        <w:rPr>
          <w:spacing w:val="2"/>
          <w:sz w:val="24"/>
        </w:rPr>
        <w:t xml:space="preserve"> </w:t>
      </w:r>
      <w:r>
        <w:rPr>
          <w:sz w:val="24"/>
        </w:rPr>
        <w:t>2021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Blue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Homeland Talk Greece:</w:t>
      </w:r>
    </w:p>
    <w:p w:rsidR="003310A6" w:rsidRDefault="003310A6">
      <w:pPr>
        <w:pStyle w:val="BodyText"/>
        <w:spacing w:before="2"/>
        <w:rPr>
          <w:i/>
          <w:sz w:val="21"/>
        </w:rPr>
      </w:pPr>
    </w:p>
    <w:p w:rsidR="003310A6" w:rsidRDefault="003310A6">
      <w:pPr>
        <w:pStyle w:val="BodyText"/>
        <w:ind w:left="1307"/>
      </w:pPr>
      <w:hyperlink r:id="rId31">
        <w:r w:rsidR="0064747C">
          <w:t>https://greekcitytimes.com/2021/01/13/blue-homeland-talk-greece/</w:t>
        </w:r>
      </w:hyperlink>
    </w:p>
    <w:p w:rsidR="003310A6" w:rsidRDefault="003310A6">
      <w:pPr>
        <w:pStyle w:val="BodyText"/>
        <w:spacing w:before="7"/>
        <w:rPr>
          <w:sz w:val="20"/>
        </w:rPr>
      </w:pPr>
    </w:p>
    <w:p w:rsidR="003310A6" w:rsidRDefault="0064747C">
      <w:pPr>
        <w:spacing w:line="242" w:lineRule="auto"/>
        <w:ind w:left="586" w:right="594"/>
        <w:rPr>
          <w:i/>
          <w:sz w:val="24"/>
        </w:rPr>
      </w:pPr>
      <w:proofErr w:type="gramStart"/>
      <w:r>
        <w:rPr>
          <w:sz w:val="24"/>
        </w:rPr>
        <w:t>(n.d.).</w:t>
      </w:r>
      <w:proofErr w:type="gramEnd"/>
      <w:r>
        <w:rPr>
          <w:sz w:val="24"/>
        </w:rPr>
        <w:t xml:space="preserve"> Retrieved March 25, 2021 from </w:t>
      </w:r>
      <w:r>
        <w:rPr>
          <w:i/>
          <w:sz w:val="24"/>
        </w:rPr>
        <w:t>Turkey's Blue Homeland Doctrine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Agreement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Libya:</w:t>
      </w:r>
    </w:p>
    <w:p w:rsidR="003310A6" w:rsidRDefault="003310A6">
      <w:pPr>
        <w:pStyle w:val="BodyText"/>
        <w:spacing w:before="5"/>
        <w:rPr>
          <w:i/>
          <w:sz w:val="20"/>
        </w:rPr>
      </w:pPr>
    </w:p>
    <w:p w:rsidR="003310A6" w:rsidRDefault="000D1903">
      <w:pPr>
        <w:pStyle w:val="BodyText"/>
        <w:spacing w:before="1" w:line="242" w:lineRule="auto"/>
        <w:ind w:left="1307" w:right="542"/>
      </w:pPr>
      <w:r>
        <w:rPr>
          <w:noProof/>
        </w:rPr>
        <w:pict>
          <v:shape id="_x0000_s1044" type="#_x0000_t202" style="position:absolute;left:0;text-align:left;margin-left:205.5pt;margin-top:522.5pt;width:35.25pt;height:22.5pt;z-index:487604736;mso-width-relative:margin;mso-height-relative:margin" strokecolor="white [3212]">
            <v:textbox style="mso-next-textbox:#_x0000_s1044">
              <w:txbxContent>
                <w:p w:rsidR="000D1903" w:rsidRDefault="000D1903" w:rsidP="000D1903">
                  <w:r>
                    <w:t>524</w:t>
                  </w:r>
                </w:p>
              </w:txbxContent>
            </v:textbox>
          </v:shape>
        </w:pict>
      </w:r>
      <w:hyperlink r:id="rId32">
        <w:r w:rsidR="0064747C">
          <w:rPr>
            <w:spacing w:val="-1"/>
          </w:rPr>
          <w:t>https://community.apan.org/wg/tradoc-g2/fmso/m/oe-watch-articles-2-</w:t>
        </w:r>
      </w:hyperlink>
      <w:r w:rsidR="0064747C">
        <w:t xml:space="preserve"> </w:t>
      </w:r>
      <w:hyperlink r:id="rId33">
        <w:r w:rsidR="0064747C">
          <w:t>singular-format/353205</w:t>
        </w:r>
      </w:hyperlink>
    </w:p>
    <w:sectPr w:rsidR="003310A6" w:rsidSect="003310A6">
      <w:pgSz w:w="11910" w:h="16840"/>
      <w:pgMar w:top="1580" w:right="15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B4" w:rsidRDefault="007759B4" w:rsidP="007759B4">
      <w:r>
        <w:separator/>
      </w:r>
    </w:p>
  </w:endnote>
  <w:endnote w:type="continuationSeparator" w:id="0">
    <w:p w:rsidR="007759B4" w:rsidRDefault="007759B4" w:rsidP="00775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03" w:rsidRDefault="000D1903">
    <w:pPr>
      <w:pStyle w:val="Footer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56" type="#_x0000_t185" style="position:absolute;margin-left:275.75pt;margin-top:809.7pt;width:43.25pt;height:18.8pt;z-index:251665408;visibility:visible;mso-wrap-style:square;mso-width-percent:100;mso-height-percent:0;mso-wrap-distance-left:9pt;mso-wrap-distance-top:0;mso-wrap-distance-right:9pt;mso-wrap-distance-bottom:0;mso-position-horizontal-relative:pag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" filled="t" strokecolor="gray" strokeweight="2.25pt">
          <v:textbox style="mso-next-textbox:#_x0000_s2056" inset=",0,,0">
            <w:txbxContent>
              <w:p w:rsidR="000D1903" w:rsidRPr="000752F9" w:rsidRDefault="000D1903" w:rsidP="000D1903"/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92.4pt;margin-top:819.5pt;width:434.5pt;height:0;z-index:251664384;visibility:visible;mso-wrap-style:square;mso-width-percent:0;mso-height-percent:0;mso-wrap-distance-left:9pt;mso-wrap-distance-top:-6e-5mm;mso-wrap-distance-right:9pt;mso-wrap-distance-bottom:-6e-5mm;mso-position-horizontal-relative:pag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" strokecolor="gray" strokeweight="1pt"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B4" w:rsidRDefault="007759B4">
    <w:pPr>
      <w:pStyle w:val="Footer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2053" type="#_x0000_t185" style="position:absolute;margin-left:285.5pt;margin-top:807.45pt;width:43.25pt;height:18.8pt;z-index:251662336;visibility:visible;mso-wrap-style:square;mso-width-percent:100;mso-height-percent:0;mso-wrap-distance-left:9pt;mso-wrap-distance-top:0;mso-wrap-distance-right:9pt;mso-wrap-distance-bottom:0;mso-position-horizontal-relative:pag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" filled="t" strokecolor="gray" strokeweight="2.25pt">
          <v:textbox style="mso-next-textbox:#AutoShape 22" inset=",0,,0">
            <w:txbxContent>
              <w:p w:rsidR="007759B4" w:rsidRPr="000752F9" w:rsidRDefault="007759B4" w:rsidP="007759B4">
                <w:pPr>
                  <w:jc w:val="center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51" type="#_x0000_t32" style="position:absolute;margin-left:80.4pt;margin-top:816.5pt;width:434.5pt;height:0;z-index:251661312;visibility:visible;mso-wrap-style:square;mso-width-percent:0;mso-height-percent:0;mso-wrap-distance-left:9pt;mso-wrap-distance-top:-6e-5mm;mso-wrap-distance-right:9pt;mso-wrap-distance-bottom:-6e-5mm;mso-position-horizontal-relative:pag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" strokecolor="gray" strokeweight="1pt"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B4" w:rsidRDefault="007759B4" w:rsidP="007759B4">
      <w:r>
        <w:separator/>
      </w:r>
    </w:p>
  </w:footnote>
  <w:footnote w:type="continuationSeparator" w:id="0">
    <w:p w:rsidR="007759B4" w:rsidRDefault="007759B4" w:rsidP="00775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03" w:rsidRPr="000D1903" w:rsidRDefault="000D1903">
    <w:pPr>
      <w:pStyle w:val="Header"/>
      <w:rPr>
        <w:b/>
        <w:sz w:val="18"/>
        <w:szCs w:val="18"/>
      </w:rPr>
    </w:pPr>
    <w:r w:rsidRPr="000D1903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4" type="#_x0000_t32" style="position:absolute;margin-left:.2pt;margin-top:15.8pt;width:426.7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" strokeweight="1.5pt"/>
      </w:pict>
    </w:r>
    <w:r w:rsidRPr="000D1903">
      <w:rPr>
        <w:b/>
        <w:sz w:val="18"/>
        <w:szCs w:val="18"/>
      </w:rPr>
      <w:t>Muhammad Ade Nopryannur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B4" w:rsidRPr="00997E9D" w:rsidRDefault="007759B4" w:rsidP="007759B4">
    <w:pPr>
      <w:pStyle w:val="Header"/>
      <w:jc w:val="both"/>
      <w:rPr>
        <w:b/>
        <w:i/>
        <w:sz w:val="18"/>
        <w:szCs w:val="18"/>
      </w:rPr>
    </w:pPr>
    <w:proofErr w:type="gramStart"/>
    <w:r w:rsidRPr="00A510E9">
      <w:rPr>
        <w:b/>
        <w:i/>
        <w:sz w:val="16"/>
        <w:szCs w:val="16"/>
      </w:rPr>
      <w:t>eJournal</w:t>
    </w:r>
    <w:proofErr w:type="gramEnd"/>
    <w:r w:rsidRPr="00A510E9">
      <w:rPr>
        <w:b/>
        <w:i/>
        <w:sz w:val="16"/>
        <w:szCs w:val="16"/>
      </w:rPr>
      <w:t xml:space="preserve"> Ilmu Hubungan Internasional</w:t>
    </w:r>
    <w:r w:rsidRPr="00A510E9">
      <w:rPr>
        <w:b/>
        <w:i/>
        <w:sz w:val="18"/>
        <w:szCs w:val="18"/>
      </w:rPr>
      <w:t>, Vol.</w:t>
    </w:r>
    <w:r>
      <w:rPr>
        <w:b/>
        <w:i/>
        <w:sz w:val="18"/>
        <w:szCs w:val="18"/>
      </w:rPr>
      <w:t xml:space="preserve">9 </w:t>
    </w:r>
    <w:r w:rsidRPr="00A510E9">
      <w:rPr>
        <w:b/>
        <w:i/>
        <w:sz w:val="18"/>
        <w:szCs w:val="18"/>
      </w:rPr>
      <w:t xml:space="preserve">  No.</w:t>
    </w:r>
    <w:r>
      <w:rPr>
        <w:b/>
        <w:i/>
        <w:sz w:val="18"/>
        <w:szCs w:val="18"/>
      </w:rPr>
      <w:t>4 , (2021)</w:t>
    </w:r>
    <w:r w:rsidRPr="00A510E9">
      <w:rPr>
        <w:b/>
        <w:i/>
        <w:sz w:val="18"/>
        <w:szCs w:val="18"/>
      </w:rPr>
      <w:t xml:space="preserve">                           </w:t>
    </w:r>
    <w:r>
      <w:rPr>
        <w:b/>
        <w:i/>
        <w:sz w:val="18"/>
        <w:szCs w:val="18"/>
      </w:rPr>
      <w:t xml:space="preserve">                            ISSN: 2477-2623</w:t>
    </w:r>
  </w:p>
  <w:p w:rsidR="007759B4" w:rsidRPr="00C36767" w:rsidRDefault="007759B4" w:rsidP="007759B4">
    <w:pPr>
      <w:pStyle w:val="Header"/>
    </w:pPr>
    <w:r w:rsidRPr="00662DAB">
      <w:rPr>
        <w:noProof/>
        <w:lang w:val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49" type="#_x0000_t32" style="position:absolute;margin-left:-.85pt;margin-top:2.65pt;width:426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" strokeweight="1.5pt"/>
      </w:pict>
    </w:r>
  </w:p>
  <w:p w:rsidR="007759B4" w:rsidRDefault="007759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3844"/>
    <w:multiLevelType w:val="hybridMultilevel"/>
    <w:tmpl w:val="6C522102"/>
    <w:lvl w:ilvl="0" w:tplc="989E8E66">
      <w:start w:val="1"/>
      <w:numFmt w:val="decimal"/>
      <w:lvlText w:val="%1."/>
      <w:lvlJc w:val="left"/>
      <w:pPr>
        <w:ind w:left="1292" w:hanging="3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3C02E2">
      <w:numFmt w:val="bullet"/>
      <w:lvlText w:val="•"/>
      <w:lvlJc w:val="left"/>
      <w:pPr>
        <w:ind w:left="2034" w:hanging="342"/>
      </w:pPr>
      <w:rPr>
        <w:rFonts w:hint="default"/>
        <w:lang w:val="en-US" w:eastAsia="en-US" w:bidi="ar-SA"/>
      </w:rPr>
    </w:lvl>
    <w:lvl w:ilvl="2" w:tplc="EF54F26E">
      <w:numFmt w:val="bullet"/>
      <w:lvlText w:val="•"/>
      <w:lvlJc w:val="left"/>
      <w:pPr>
        <w:ind w:left="2769" w:hanging="342"/>
      </w:pPr>
      <w:rPr>
        <w:rFonts w:hint="default"/>
        <w:lang w:val="en-US" w:eastAsia="en-US" w:bidi="ar-SA"/>
      </w:rPr>
    </w:lvl>
    <w:lvl w:ilvl="3" w:tplc="1B02785A">
      <w:numFmt w:val="bullet"/>
      <w:lvlText w:val="•"/>
      <w:lvlJc w:val="left"/>
      <w:pPr>
        <w:ind w:left="3504" w:hanging="342"/>
      </w:pPr>
      <w:rPr>
        <w:rFonts w:hint="default"/>
        <w:lang w:val="en-US" w:eastAsia="en-US" w:bidi="ar-SA"/>
      </w:rPr>
    </w:lvl>
    <w:lvl w:ilvl="4" w:tplc="74E27448">
      <w:numFmt w:val="bullet"/>
      <w:lvlText w:val="•"/>
      <w:lvlJc w:val="left"/>
      <w:pPr>
        <w:ind w:left="4239" w:hanging="342"/>
      </w:pPr>
      <w:rPr>
        <w:rFonts w:hint="default"/>
        <w:lang w:val="en-US" w:eastAsia="en-US" w:bidi="ar-SA"/>
      </w:rPr>
    </w:lvl>
    <w:lvl w:ilvl="5" w:tplc="6D1AF376">
      <w:numFmt w:val="bullet"/>
      <w:lvlText w:val="•"/>
      <w:lvlJc w:val="left"/>
      <w:pPr>
        <w:ind w:left="4974" w:hanging="342"/>
      </w:pPr>
      <w:rPr>
        <w:rFonts w:hint="default"/>
        <w:lang w:val="en-US" w:eastAsia="en-US" w:bidi="ar-SA"/>
      </w:rPr>
    </w:lvl>
    <w:lvl w:ilvl="6" w:tplc="96C474BC">
      <w:numFmt w:val="bullet"/>
      <w:lvlText w:val="•"/>
      <w:lvlJc w:val="left"/>
      <w:pPr>
        <w:ind w:left="5709" w:hanging="342"/>
      </w:pPr>
      <w:rPr>
        <w:rFonts w:hint="default"/>
        <w:lang w:val="en-US" w:eastAsia="en-US" w:bidi="ar-SA"/>
      </w:rPr>
    </w:lvl>
    <w:lvl w:ilvl="7" w:tplc="E1BC9F8E">
      <w:numFmt w:val="bullet"/>
      <w:lvlText w:val="•"/>
      <w:lvlJc w:val="left"/>
      <w:pPr>
        <w:ind w:left="6444" w:hanging="342"/>
      </w:pPr>
      <w:rPr>
        <w:rFonts w:hint="default"/>
        <w:lang w:val="en-US" w:eastAsia="en-US" w:bidi="ar-SA"/>
      </w:rPr>
    </w:lvl>
    <w:lvl w:ilvl="8" w:tplc="79BC98CE">
      <w:numFmt w:val="bullet"/>
      <w:lvlText w:val="•"/>
      <w:lvlJc w:val="left"/>
      <w:pPr>
        <w:ind w:left="7179" w:hanging="342"/>
      </w:pPr>
      <w:rPr>
        <w:rFonts w:hint="default"/>
        <w:lang w:val="en-US" w:eastAsia="en-US" w:bidi="ar-SA"/>
      </w:rPr>
    </w:lvl>
  </w:abstractNum>
  <w:abstractNum w:abstractNumId="1">
    <w:nsid w:val="537C0DF0"/>
    <w:multiLevelType w:val="hybridMultilevel"/>
    <w:tmpl w:val="D1F67F28"/>
    <w:lvl w:ilvl="0" w:tplc="93D259F6">
      <w:start w:val="1"/>
      <w:numFmt w:val="decimal"/>
      <w:lvlText w:val="%1)"/>
      <w:lvlJc w:val="left"/>
      <w:pPr>
        <w:ind w:left="184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F02B3F6">
      <w:numFmt w:val="bullet"/>
      <w:lvlText w:val="•"/>
      <w:lvlJc w:val="left"/>
      <w:pPr>
        <w:ind w:left="2520" w:hanging="264"/>
      </w:pPr>
      <w:rPr>
        <w:rFonts w:hint="default"/>
        <w:lang w:val="en-US" w:eastAsia="en-US" w:bidi="ar-SA"/>
      </w:rPr>
    </w:lvl>
    <w:lvl w:ilvl="2" w:tplc="712C1088">
      <w:numFmt w:val="bullet"/>
      <w:lvlText w:val="•"/>
      <w:lvlJc w:val="left"/>
      <w:pPr>
        <w:ind w:left="3201" w:hanging="264"/>
      </w:pPr>
      <w:rPr>
        <w:rFonts w:hint="default"/>
        <w:lang w:val="en-US" w:eastAsia="en-US" w:bidi="ar-SA"/>
      </w:rPr>
    </w:lvl>
    <w:lvl w:ilvl="3" w:tplc="7FA2F906">
      <w:numFmt w:val="bullet"/>
      <w:lvlText w:val="•"/>
      <w:lvlJc w:val="left"/>
      <w:pPr>
        <w:ind w:left="3882" w:hanging="264"/>
      </w:pPr>
      <w:rPr>
        <w:rFonts w:hint="default"/>
        <w:lang w:val="en-US" w:eastAsia="en-US" w:bidi="ar-SA"/>
      </w:rPr>
    </w:lvl>
    <w:lvl w:ilvl="4" w:tplc="0340FF4E">
      <w:numFmt w:val="bullet"/>
      <w:lvlText w:val="•"/>
      <w:lvlJc w:val="left"/>
      <w:pPr>
        <w:ind w:left="4563" w:hanging="264"/>
      </w:pPr>
      <w:rPr>
        <w:rFonts w:hint="default"/>
        <w:lang w:val="en-US" w:eastAsia="en-US" w:bidi="ar-SA"/>
      </w:rPr>
    </w:lvl>
    <w:lvl w:ilvl="5" w:tplc="0ADC1E16">
      <w:numFmt w:val="bullet"/>
      <w:lvlText w:val="•"/>
      <w:lvlJc w:val="left"/>
      <w:pPr>
        <w:ind w:left="5244" w:hanging="264"/>
      </w:pPr>
      <w:rPr>
        <w:rFonts w:hint="default"/>
        <w:lang w:val="en-US" w:eastAsia="en-US" w:bidi="ar-SA"/>
      </w:rPr>
    </w:lvl>
    <w:lvl w:ilvl="6" w:tplc="9CE8E22E">
      <w:numFmt w:val="bullet"/>
      <w:lvlText w:val="•"/>
      <w:lvlJc w:val="left"/>
      <w:pPr>
        <w:ind w:left="5925" w:hanging="264"/>
      </w:pPr>
      <w:rPr>
        <w:rFonts w:hint="default"/>
        <w:lang w:val="en-US" w:eastAsia="en-US" w:bidi="ar-SA"/>
      </w:rPr>
    </w:lvl>
    <w:lvl w:ilvl="7" w:tplc="B47C8CF0">
      <w:numFmt w:val="bullet"/>
      <w:lvlText w:val="•"/>
      <w:lvlJc w:val="left"/>
      <w:pPr>
        <w:ind w:left="6606" w:hanging="264"/>
      </w:pPr>
      <w:rPr>
        <w:rFonts w:hint="default"/>
        <w:lang w:val="en-US" w:eastAsia="en-US" w:bidi="ar-SA"/>
      </w:rPr>
    </w:lvl>
    <w:lvl w:ilvl="8" w:tplc="62781AF0">
      <w:numFmt w:val="bullet"/>
      <w:lvlText w:val="•"/>
      <w:lvlJc w:val="left"/>
      <w:pPr>
        <w:ind w:left="7287" w:hanging="264"/>
      </w:pPr>
      <w:rPr>
        <w:rFonts w:hint="default"/>
        <w:lang w:val="en-US" w:eastAsia="en-US" w:bidi="ar-SA"/>
      </w:rPr>
    </w:lvl>
  </w:abstractNum>
  <w:abstractNum w:abstractNumId="2">
    <w:nsid w:val="5808748F"/>
    <w:multiLevelType w:val="hybridMultilevel"/>
    <w:tmpl w:val="B4769222"/>
    <w:lvl w:ilvl="0" w:tplc="9544EB6C">
      <w:start w:val="2"/>
      <w:numFmt w:val="decimal"/>
      <w:lvlText w:val="%1."/>
      <w:lvlJc w:val="left"/>
      <w:pPr>
        <w:ind w:left="82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234181A">
      <w:start w:val="1"/>
      <w:numFmt w:val="decimal"/>
      <w:lvlText w:val="%2)"/>
      <w:lvlJc w:val="left"/>
      <w:pPr>
        <w:ind w:left="1297" w:hanging="4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18EA4A2E">
      <w:numFmt w:val="bullet"/>
      <w:lvlText w:val="•"/>
      <w:lvlJc w:val="left"/>
      <w:pPr>
        <w:ind w:left="2116" w:hanging="447"/>
      </w:pPr>
      <w:rPr>
        <w:rFonts w:hint="default"/>
        <w:lang w:val="en-US" w:eastAsia="en-US" w:bidi="ar-SA"/>
      </w:rPr>
    </w:lvl>
    <w:lvl w:ilvl="3" w:tplc="44AABCA6">
      <w:numFmt w:val="bullet"/>
      <w:lvlText w:val="•"/>
      <w:lvlJc w:val="left"/>
      <w:pPr>
        <w:ind w:left="2933" w:hanging="447"/>
      </w:pPr>
      <w:rPr>
        <w:rFonts w:hint="default"/>
        <w:lang w:val="en-US" w:eastAsia="en-US" w:bidi="ar-SA"/>
      </w:rPr>
    </w:lvl>
    <w:lvl w:ilvl="4" w:tplc="D65C0F6E">
      <w:numFmt w:val="bullet"/>
      <w:lvlText w:val="•"/>
      <w:lvlJc w:val="left"/>
      <w:pPr>
        <w:ind w:left="3749" w:hanging="447"/>
      </w:pPr>
      <w:rPr>
        <w:rFonts w:hint="default"/>
        <w:lang w:val="en-US" w:eastAsia="en-US" w:bidi="ar-SA"/>
      </w:rPr>
    </w:lvl>
    <w:lvl w:ilvl="5" w:tplc="3252E1E2">
      <w:numFmt w:val="bullet"/>
      <w:lvlText w:val="•"/>
      <w:lvlJc w:val="left"/>
      <w:pPr>
        <w:ind w:left="4566" w:hanging="447"/>
      </w:pPr>
      <w:rPr>
        <w:rFonts w:hint="default"/>
        <w:lang w:val="en-US" w:eastAsia="en-US" w:bidi="ar-SA"/>
      </w:rPr>
    </w:lvl>
    <w:lvl w:ilvl="6" w:tplc="4B1E1D30">
      <w:numFmt w:val="bullet"/>
      <w:lvlText w:val="•"/>
      <w:lvlJc w:val="left"/>
      <w:pPr>
        <w:ind w:left="5382" w:hanging="447"/>
      </w:pPr>
      <w:rPr>
        <w:rFonts w:hint="default"/>
        <w:lang w:val="en-US" w:eastAsia="en-US" w:bidi="ar-SA"/>
      </w:rPr>
    </w:lvl>
    <w:lvl w:ilvl="7" w:tplc="192C1CBC">
      <w:numFmt w:val="bullet"/>
      <w:lvlText w:val="•"/>
      <w:lvlJc w:val="left"/>
      <w:pPr>
        <w:ind w:left="6199" w:hanging="447"/>
      </w:pPr>
      <w:rPr>
        <w:rFonts w:hint="default"/>
        <w:lang w:val="en-US" w:eastAsia="en-US" w:bidi="ar-SA"/>
      </w:rPr>
    </w:lvl>
    <w:lvl w:ilvl="8" w:tplc="B7C69B5E">
      <w:numFmt w:val="bullet"/>
      <w:lvlText w:val="•"/>
      <w:lvlJc w:val="left"/>
      <w:pPr>
        <w:ind w:left="7015" w:hanging="44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>
      <o:colormenu v:ext="edit" strokecolor="none [3212]"/>
    </o:shapedefaults>
    <o:shapelayout v:ext="edit">
      <o:idmap v:ext="edit" data="2"/>
      <o:rules v:ext="edit">
        <o:r id="V:Rule1" type="connector" idref="#AutoShape 11"/>
        <o:r id="V:Rule2" type="connector" idref="#AutoShape 21"/>
        <o:r id="V:Rule3" type="connector" idref="#AutoShape 4"/>
        <o:r id="V:Rule4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3310A6"/>
    <w:rsid w:val="000D1903"/>
    <w:rsid w:val="0017457F"/>
    <w:rsid w:val="003310A6"/>
    <w:rsid w:val="0064747C"/>
    <w:rsid w:val="00755A14"/>
    <w:rsid w:val="007759B4"/>
    <w:rsid w:val="00EC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10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310A6"/>
    <w:pPr>
      <w:ind w:left="5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10A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310A6"/>
    <w:pPr>
      <w:ind w:left="1292" w:hanging="140"/>
      <w:jc w:val="both"/>
    </w:pPr>
  </w:style>
  <w:style w:type="paragraph" w:customStyle="1" w:styleId="TableParagraph">
    <w:name w:val="Table Paragraph"/>
    <w:basedOn w:val="Normal"/>
    <w:uiPriority w:val="1"/>
    <w:qFormat/>
    <w:rsid w:val="003310A6"/>
  </w:style>
  <w:style w:type="paragraph" w:styleId="BalloonText">
    <w:name w:val="Balloon Text"/>
    <w:basedOn w:val="Normal"/>
    <w:link w:val="BalloonTextChar"/>
    <w:uiPriority w:val="99"/>
    <w:semiHidden/>
    <w:unhideWhenUsed/>
    <w:rsid w:val="0017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9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5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9B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unia.tempo.co/read/1193587/perang-sipil-libya-pasukan-jenderal-haftar-rebut-kamp-militer/full%26view%3Dok" TargetMode="External"/><Relationship Id="rId18" Type="http://schemas.openxmlformats.org/officeDocument/2006/relationships/hyperlink" Target="http://www.libyaherald.com/2014/08/01/214-deaths-and-981-injuries-in-" TargetMode="External"/><Relationship Id="rId26" Type="http://schemas.openxmlformats.org/officeDocument/2006/relationships/hyperlink" Target="https://www.reuters.com/article/us-libya-security-ceasefire/warring-libya-rivals-sign-truce-but-tough-political-talks-ahead-idUSKBN2781BD?il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byaobserver.ly/news/warlord-khalifa-haftar-threatens-claim-presidency-if-elections-fail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m.adenopryannur@gmail.com" TargetMode="External"/><Relationship Id="rId12" Type="http://schemas.openxmlformats.org/officeDocument/2006/relationships/hyperlink" Target="http://www.libya-analysis.com/libyan-elections" TargetMode="External"/><Relationship Id="rId17" Type="http://schemas.openxmlformats.org/officeDocument/2006/relationships/hyperlink" Target="https://ahvalnews.com/libya/peace-storm-turkey-tries-turn-tables-libya" TargetMode="External"/><Relationship Id="rId25" Type="http://schemas.openxmlformats.org/officeDocument/2006/relationships/hyperlink" Target="http://www.theguardian.com/world/2020/jan/14/libyan-warlord-haftar-" TargetMode="External"/><Relationship Id="rId33" Type="http://schemas.openxmlformats.org/officeDocument/2006/relationships/hyperlink" Target="https://community.apan.org/wg/tradoc-g2/fmso/m/oe-watch-articles-2-singular-format/3532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tworld.com/turkey/libya-makes-formal-request-for-turkish-military-support-official-says-32499" TargetMode="External"/><Relationship Id="rId20" Type="http://schemas.openxmlformats.org/officeDocument/2006/relationships/hyperlink" Target="https://www.libyaobserver.ly/news/warlord-khalifa-haftar-threatens-claim-presidency-if-elections-fail" TargetMode="External"/><Relationship Id="rId29" Type="http://schemas.openxmlformats.org/officeDocument/2006/relationships/hyperlink" Target="https://english.alarabiya.net/News/north-africa/2020/01/06/Turkish-intelligence-agents-foreign-fighters-arrive-in-Libya-Sour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middleeastmonitor.com/20190411-national-accord-government-regains-control-of-four-sites-in-tripoli-haftar-promises-surprise/" TargetMode="External"/><Relationship Id="rId32" Type="http://schemas.openxmlformats.org/officeDocument/2006/relationships/hyperlink" Target="https://community.apan.org/wg/tradoc-g2/fmso/m/oe-watch-articles-2-singular-format/3532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rtworld.com/turkey/libya-makes-formal-request-for-turkish-military-support-official-says-32499" TargetMode="External"/><Relationship Id="rId23" Type="http://schemas.openxmlformats.org/officeDocument/2006/relationships/hyperlink" Target="https://www.middleeastmonitor.com/20190411-national-accord-government-regains-control-of-four-sites-in-tripoli-haftar-promises-surprise/" TargetMode="External"/><Relationship Id="rId28" Type="http://schemas.openxmlformats.org/officeDocument/2006/relationships/hyperlink" Target="https://english.alarabiya.net/News/north-africa/2020/01/06/Turkish-intelligence-agents-foreign-fighters-arrive-in-Libya-Sources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libyaherald.com/2014/05/16/hafter-launches-benghazi-attack-" TargetMode="External"/><Relationship Id="rId31" Type="http://schemas.openxmlformats.org/officeDocument/2006/relationships/hyperlink" Target="https://greekcitytimes.com/2021/01/13/blue-homeland-talk-greece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dunia.tempo.co/read/1193587/perang-sipil-libya-pasukan-jenderal-haftar-rebut-kamp-militer/full%26view%3Dok" TargetMode="External"/><Relationship Id="rId22" Type="http://schemas.openxmlformats.org/officeDocument/2006/relationships/hyperlink" Target="https://www.middleeastmonitor.com/20190411-national-accord-government-regains-control-of-four-sites-in-tripoli-haftar-promises-surprise/" TargetMode="External"/><Relationship Id="rId27" Type="http://schemas.openxmlformats.org/officeDocument/2006/relationships/hyperlink" Target="https://www.reuters.com/article/us-libya-security-ceasefire/warring-libya-rivals-sign-truce-but-tough-political-talks-ahead-idUSKBN2781BD?il=0" TargetMode="External"/><Relationship Id="rId30" Type="http://schemas.openxmlformats.org/officeDocument/2006/relationships/hyperlink" Target="http://www.middleeastmonitor.com/20200401-libya-turkey-warship-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6123</Words>
  <Characters>34903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2021-12-22T07:53:00Z</dcterms:created>
  <dcterms:modified xsi:type="dcterms:W3CDTF">2021-12-22T07:53:00Z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2021-12-22T00:00:00Z</vt:filetime>
  </property>
</Properties>
</file>